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ED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-413548</wp:posOffset>
            </wp:positionH>
            <wp:positionV relativeFrom="paragraph">
              <wp:posOffset>-581866</wp:posOffset>
            </wp:positionV>
            <wp:extent cx="6808160" cy="213714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160" cy="21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7D2FA1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951CDC" w:rsidP="003076E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</w:t>
      </w:r>
      <w:r w:rsidR="003076ED">
        <w:rPr>
          <w:rFonts w:eastAsia="Times New Roman" w:cs="Times New Roman"/>
          <w:b/>
          <w:bCs/>
          <w:sz w:val="28"/>
          <w:szCs w:val="28"/>
        </w:rPr>
        <w:t>КАРАР</w:t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  <w:t xml:space="preserve">    ПОСТАНОВЛЕНИЕ</w:t>
      </w: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</w:p>
    <w:p w:rsidR="00EF7256" w:rsidRPr="00EF7256" w:rsidRDefault="00EC4646" w:rsidP="00EF7256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</w:t>
      </w:r>
      <w:r w:rsidR="00CD6A7C">
        <w:rPr>
          <w:rFonts w:eastAsia="Times New Roman" w:cs="Times New Roman"/>
          <w:b/>
          <w:bCs/>
          <w:sz w:val="28"/>
          <w:szCs w:val="28"/>
        </w:rPr>
        <w:t>«</w:t>
      </w:r>
      <w:r w:rsidR="009C0AE5">
        <w:rPr>
          <w:rFonts w:eastAsia="Times New Roman" w:cs="Times New Roman"/>
          <w:b/>
          <w:bCs/>
          <w:sz w:val="28"/>
          <w:szCs w:val="28"/>
        </w:rPr>
        <w:t>25</w:t>
      </w:r>
      <w:r w:rsidR="003076ED">
        <w:rPr>
          <w:rFonts w:eastAsia="Times New Roman" w:cs="Times New Roman"/>
          <w:b/>
          <w:bCs/>
          <w:sz w:val="28"/>
          <w:szCs w:val="28"/>
        </w:rPr>
        <w:t>»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640F7">
        <w:rPr>
          <w:rFonts w:eastAsia="Times New Roman" w:cs="Times New Roman"/>
          <w:b/>
          <w:bCs/>
          <w:sz w:val="28"/>
          <w:szCs w:val="28"/>
        </w:rPr>
        <w:t>декабр</w:t>
      </w:r>
      <w:r w:rsidR="003626C8">
        <w:rPr>
          <w:rFonts w:eastAsia="Times New Roman" w:cs="Times New Roman"/>
          <w:b/>
          <w:bCs/>
          <w:sz w:val="28"/>
          <w:szCs w:val="28"/>
        </w:rPr>
        <w:t>ь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CD6A7C">
        <w:rPr>
          <w:rFonts w:eastAsia="Times New Roman" w:cs="Times New Roman"/>
          <w:b/>
          <w:bCs/>
          <w:sz w:val="28"/>
          <w:szCs w:val="28"/>
        </w:rPr>
        <w:t>2019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4D09C9">
        <w:rPr>
          <w:rFonts w:eastAsia="Times New Roman" w:cs="Times New Roman"/>
          <w:b/>
          <w:bCs/>
          <w:sz w:val="28"/>
          <w:szCs w:val="28"/>
        </w:rPr>
        <w:t>й</w:t>
      </w:r>
      <w:proofErr w:type="spellEnd"/>
      <w:r w:rsidR="004D09C9">
        <w:rPr>
          <w:rFonts w:eastAsia="Times New Roman" w:cs="Times New Roman"/>
          <w:b/>
          <w:bCs/>
          <w:sz w:val="28"/>
          <w:szCs w:val="28"/>
        </w:rPr>
        <w:t>.</w:t>
      </w:r>
      <w:r w:rsidR="004D09C9">
        <w:rPr>
          <w:rFonts w:eastAsia="Times New Roman" w:cs="Times New Roman"/>
          <w:b/>
          <w:bCs/>
          <w:sz w:val="28"/>
          <w:szCs w:val="28"/>
        </w:rPr>
        <w:tab/>
      </w:r>
      <w:r w:rsidR="004D09C9">
        <w:rPr>
          <w:rFonts w:eastAsia="Times New Roman" w:cs="Times New Roman"/>
          <w:b/>
          <w:bCs/>
          <w:sz w:val="28"/>
          <w:szCs w:val="28"/>
        </w:rPr>
        <w:tab/>
      </w:r>
      <w:r w:rsidR="00CD6A7C">
        <w:rPr>
          <w:rFonts w:eastAsia="Times New Roman" w:cs="Times New Roman"/>
          <w:b/>
          <w:bCs/>
          <w:sz w:val="28"/>
          <w:szCs w:val="28"/>
        </w:rPr>
        <w:t xml:space="preserve"> № </w:t>
      </w:r>
      <w:r w:rsidR="009C0AE5">
        <w:rPr>
          <w:rFonts w:eastAsia="Times New Roman" w:cs="Times New Roman"/>
          <w:b/>
          <w:bCs/>
          <w:sz w:val="28"/>
          <w:szCs w:val="28"/>
        </w:rPr>
        <w:t>6</w:t>
      </w:r>
      <w:r w:rsidR="00F66006">
        <w:rPr>
          <w:rFonts w:eastAsia="Times New Roman" w:cs="Times New Roman"/>
          <w:b/>
          <w:bCs/>
          <w:sz w:val="28"/>
          <w:szCs w:val="28"/>
          <w:lang w:val="ba-RU"/>
        </w:rPr>
        <w:t>5</w:t>
      </w:r>
      <w:r w:rsidR="006418F4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CD6A7C">
        <w:rPr>
          <w:rFonts w:eastAsia="Times New Roman" w:cs="Times New Roman"/>
          <w:b/>
          <w:bCs/>
          <w:sz w:val="28"/>
          <w:szCs w:val="28"/>
        </w:rPr>
        <w:tab/>
      </w:r>
      <w:r w:rsidR="00CD6A7C">
        <w:rPr>
          <w:rFonts w:eastAsia="Times New Roman" w:cs="Times New Roman"/>
          <w:b/>
          <w:bCs/>
          <w:sz w:val="28"/>
          <w:szCs w:val="28"/>
        </w:rPr>
        <w:tab/>
        <w:t>«</w:t>
      </w:r>
      <w:r w:rsidR="009C0AE5">
        <w:rPr>
          <w:rFonts w:eastAsia="Times New Roman" w:cs="Times New Roman"/>
          <w:b/>
          <w:bCs/>
          <w:sz w:val="28"/>
          <w:szCs w:val="28"/>
        </w:rPr>
        <w:t>25</w:t>
      </w:r>
      <w:r w:rsidR="003076ED">
        <w:rPr>
          <w:rFonts w:eastAsia="Times New Roman" w:cs="Times New Roman"/>
          <w:b/>
          <w:bCs/>
          <w:sz w:val="28"/>
          <w:szCs w:val="28"/>
        </w:rPr>
        <w:t>»</w:t>
      </w:r>
      <w:r w:rsidR="008E5C8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640F7">
        <w:rPr>
          <w:rFonts w:eastAsia="Times New Roman" w:cs="Times New Roman"/>
          <w:b/>
          <w:bCs/>
          <w:sz w:val="28"/>
          <w:szCs w:val="28"/>
        </w:rPr>
        <w:t>декабря</w:t>
      </w:r>
      <w:r w:rsidR="008E5C8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2019</w:t>
      </w:r>
    </w:p>
    <w:p w:rsidR="00EF7256" w:rsidRDefault="00EF7256" w:rsidP="00EF7256">
      <w:pPr>
        <w:ind w:left="119" w:right="301"/>
        <w:jc w:val="center"/>
        <w:rPr>
          <w:rFonts w:eastAsia="Times New Roman" w:cs="Times New Roman"/>
          <w:b/>
          <w:bCs/>
          <w:color w:val="000000"/>
          <w:lang w:eastAsia="ru-RU" w:bidi="ru-RU"/>
        </w:rPr>
      </w:pPr>
    </w:p>
    <w:p w:rsidR="00F66006" w:rsidRPr="001721F9" w:rsidRDefault="00F66006" w:rsidP="00F66006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721F9">
        <w:rPr>
          <w:rFonts w:eastAsia="Times New Roman" w:cs="Times New Roman"/>
          <w:b/>
          <w:sz w:val="26"/>
          <w:szCs w:val="26"/>
          <w:lang w:eastAsia="ru-RU"/>
        </w:rPr>
        <w:t>Об утверждении Положения</w:t>
      </w:r>
    </w:p>
    <w:p w:rsidR="00F66006" w:rsidRPr="001721F9" w:rsidRDefault="00F66006" w:rsidP="00F66006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721F9">
        <w:rPr>
          <w:rFonts w:eastAsia="Times New Roman" w:cs="Times New Roman"/>
          <w:b/>
          <w:sz w:val="26"/>
          <w:szCs w:val="26"/>
          <w:lang w:eastAsia="ru-RU"/>
        </w:rPr>
        <w:t>об установлении, детализации и определении порядка применения</w:t>
      </w:r>
    </w:p>
    <w:p w:rsidR="00F66006" w:rsidRPr="001721F9" w:rsidRDefault="00F66006" w:rsidP="00F66006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721F9">
        <w:rPr>
          <w:rFonts w:eastAsia="Times New Roman" w:cs="Times New Roman"/>
          <w:b/>
          <w:sz w:val="26"/>
          <w:szCs w:val="26"/>
          <w:lang w:eastAsia="ru-RU"/>
        </w:rPr>
        <w:t>бюджетной классификации Российской Федерации в части, относящейся</w:t>
      </w:r>
    </w:p>
    <w:p w:rsidR="00F66006" w:rsidRPr="001721F9" w:rsidRDefault="00F66006" w:rsidP="00F66006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721F9">
        <w:rPr>
          <w:rFonts w:eastAsia="Times New Roman" w:cs="Times New Roman"/>
          <w:b/>
          <w:sz w:val="26"/>
          <w:szCs w:val="26"/>
          <w:lang w:eastAsia="ru-RU"/>
        </w:rPr>
        <w:t xml:space="preserve">к бюджету сельского поселения </w:t>
      </w:r>
      <w:r w:rsidR="004B4CE3">
        <w:rPr>
          <w:rFonts w:eastAsia="Times New Roman" w:cs="Times New Roman"/>
          <w:b/>
          <w:sz w:val="26"/>
          <w:szCs w:val="26"/>
          <w:lang w:eastAsia="ru-RU"/>
        </w:rPr>
        <w:t>Свобо</w:t>
      </w:r>
      <w:r w:rsidRPr="001721F9">
        <w:rPr>
          <w:rFonts w:eastAsia="Times New Roman" w:cs="Times New Roman"/>
          <w:b/>
          <w:sz w:val="26"/>
          <w:szCs w:val="26"/>
          <w:lang w:eastAsia="ru-RU"/>
        </w:rPr>
        <w:t xml:space="preserve">динский сельсовет </w:t>
      </w:r>
    </w:p>
    <w:p w:rsidR="00F66006" w:rsidRPr="001721F9" w:rsidRDefault="00F66006" w:rsidP="00F66006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721F9">
        <w:rPr>
          <w:rFonts w:eastAsia="Times New Roman" w:cs="Times New Roman"/>
          <w:b/>
          <w:sz w:val="26"/>
          <w:szCs w:val="26"/>
          <w:lang w:eastAsia="ru-RU"/>
        </w:rPr>
        <w:t>муниципального района Куюргазинский район</w:t>
      </w:r>
    </w:p>
    <w:p w:rsidR="00F66006" w:rsidRPr="001721F9" w:rsidRDefault="00F66006" w:rsidP="00F66006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1721F9">
        <w:rPr>
          <w:rFonts w:eastAsia="Times New Roman" w:cs="Times New Roman"/>
          <w:b/>
          <w:sz w:val="26"/>
          <w:szCs w:val="26"/>
          <w:lang w:eastAsia="ru-RU"/>
        </w:rPr>
        <w:t>Республики Башкортостан</w:t>
      </w:r>
    </w:p>
    <w:p w:rsidR="00F66006" w:rsidRPr="002C13D3" w:rsidRDefault="00F66006" w:rsidP="00F66006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F66006" w:rsidRPr="001721F9" w:rsidRDefault="00F66006" w:rsidP="00F6600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1721F9">
        <w:rPr>
          <w:rFonts w:eastAsia="Times New Roman" w:cs="Times New Roman"/>
          <w:sz w:val="26"/>
          <w:szCs w:val="26"/>
          <w:lang w:eastAsia="ru-RU"/>
        </w:rPr>
        <w:t>В целях единства бюджетной политики и своевременного составления бюджета сельского поселения</w:t>
      </w:r>
      <w:r w:rsidRPr="001721F9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4B4CE3">
        <w:rPr>
          <w:rFonts w:eastAsia="Times New Roman" w:cs="Times New Roman"/>
          <w:sz w:val="26"/>
          <w:szCs w:val="26"/>
          <w:lang w:eastAsia="ru-RU"/>
        </w:rPr>
        <w:t>Свобо</w:t>
      </w:r>
      <w:r w:rsidRPr="001721F9">
        <w:rPr>
          <w:rFonts w:eastAsia="Times New Roman" w:cs="Times New Roman"/>
          <w:sz w:val="26"/>
          <w:szCs w:val="26"/>
          <w:lang w:eastAsia="ru-RU"/>
        </w:rPr>
        <w:t xml:space="preserve">динский сельсовет муниципального района Куюргазинский район Республики Башкортостан в соответствии со статьей 9 Бюджетного кодекса Российской Федерации, статьей 35 Решения Совета сельского поселения </w:t>
      </w:r>
      <w:r w:rsidR="004B4CE3">
        <w:rPr>
          <w:rFonts w:eastAsia="Times New Roman" w:cs="Times New Roman"/>
          <w:sz w:val="26"/>
          <w:szCs w:val="26"/>
          <w:lang w:eastAsia="ru-RU"/>
        </w:rPr>
        <w:t>Свобо</w:t>
      </w:r>
      <w:r w:rsidRPr="001721F9">
        <w:rPr>
          <w:rFonts w:eastAsia="Times New Roman" w:cs="Times New Roman"/>
          <w:sz w:val="26"/>
          <w:szCs w:val="26"/>
          <w:lang w:eastAsia="ru-RU"/>
        </w:rPr>
        <w:t>динский сельсовет муниципального района Куюргазинский р</w:t>
      </w:r>
      <w:r>
        <w:rPr>
          <w:rFonts w:eastAsia="Times New Roman" w:cs="Times New Roman"/>
          <w:sz w:val="26"/>
          <w:szCs w:val="26"/>
          <w:lang w:eastAsia="ru-RU"/>
        </w:rPr>
        <w:t xml:space="preserve">айон Республики Башкортостан от </w:t>
      </w:r>
      <w:r w:rsidR="00156476">
        <w:rPr>
          <w:rFonts w:eastAsia="Times New Roman" w:cs="Times New Roman"/>
          <w:sz w:val="26"/>
          <w:szCs w:val="26"/>
          <w:lang w:eastAsia="ru-RU"/>
        </w:rPr>
        <w:t>24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56476">
        <w:rPr>
          <w:rFonts w:eastAsia="Times New Roman" w:cs="Times New Roman"/>
          <w:sz w:val="26"/>
          <w:szCs w:val="26"/>
          <w:lang w:eastAsia="ru-RU"/>
        </w:rPr>
        <w:t>июля</w:t>
      </w:r>
      <w:r>
        <w:rPr>
          <w:rFonts w:eastAsia="Times New Roman" w:cs="Times New Roman"/>
          <w:sz w:val="26"/>
          <w:szCs w:val="26"/>
          <w:lang w:eastAsia="ru-RU"/>
        </w:rPr>
        <w:t xml:space="preserve"> 2015 </w:t>
      </w:r>
      <w:r w:rsidRPr="001721F9">
        <w:rPr>
          <w:rFonts w:eastAsia="Times New Roman" w:cs="Times New Roman"/>
          <w:sz w:val="26"/>
          <w:szCs w:val="26"/>
          <w:lang w:eastAsia="ru-RU"/>
        </w:rPr>
        <w:t>года №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56476">
        <w:rPr>
          <w:rFonts w:eastAsia="Times New Roman" w:cs="Times New Roman"/>
          <w:sz w:val="26"/>
          <w:szCs w:val="26"/>
          <w:lang w:eastAsia="ru-RU"/>
        </w:rPr>
        <w:t>2</w:t>
      </w:r>
      <w:r>
        <w:rPr>
          <w:rFonts w:eastAsia="Times New Roman" w:cs="Times New Roman"/>
          <w:sz w:val="26"/>
          <w:szCs w:val="26"/>
          <w:lang w:eastAsia="ru-RU"/>
        </w:rPr>
        <w:t>/</w:t>
      </w:r>
      <w:r w:rsidR="00156476">
        <w:rPr>
          <w:rFonts w:eastAsia="Times New Roman" w:cs="Times New Roman"/>
          <w:sz w:val="26"/>
          <w:szCs w:val="26"/>
          <w:lang w:eastAsia="ru-RU"/>
        </w:rPr>
        <w:t>75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="00156476">
        <w:rPr>
          <w:rFonts w:eastAsia="Times New Roman" w:cs="Times New Roman"/>
          <w:sz w:val="26"/>
          <w:szCs w:val="26"/>
          <w:lang w:eastAsia="ru-RU"/>
        </w:rPr>
        <w:t>228</w:t>
      </w:r>
      <w:r w:rsidRPr="001721F9">
        <w:rPr>
          <w:rFonts w:eastAsia="Times New Roman" w:cs="Times New Roman"/>
          <w:sz w:val="26"/>
          <w:szCs w:val="26"/>
          <w:lang w:eastAsia="ru-RU"/>
        </w:rPr>
        <w:t xml:space="preserve"> «Об утверждении Положения о бюджетном процессе в сельском поселении </w:t>
      </w:r>
      <w:r w:rsidR="004B4CE3">
        <w:rPr>
          <w:rFonts w:eastAsia="Times New Roman" w:cs="Times New Roman"/>
          <w:sz w:val="26"/>
          <w:szCs w:val="26"/>
          <w:lang w:eastAsia="ru-RU"/>
        </w:rPr>
        <w:t>Свобо</w:t>
      </w:r>
      <w:r w:rsidRPr="001721F9">
        <w:rPr>
          <w:rFonts w:eastAsia="Times New Roman" w:cs="Times New Roman"/>
          <w:sz w:val="26"/>
          <w:szCs w:val="26"/>
          <w:lang w:eastAsia="ru-RU"/>
        </w:rPr>
        <w:t>динский сельсовет</w:t>
      </w:r>
      <w:proofErr w:type="gramEnd"/>
      <w:r w:rsidRPr="001721F9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Куюргазинский район Республики Башкортостан», </w:t>
      </w:r>
      <w:r w:rsidRPr="001721F9">
        <w:rPr>
          <w:rFonts w:eastAsia="Times New Roman" w:cs="Times New Roman"/>
          <w:b/>
          <w:sz w:val="26"/>
          <w:szCs w:val="26"/>
          <w:lang w:eastAsia="ru-RU"/>
        </w:rPr>
        <w:t>постановляю</w:t>
      </w:r>
      <w:r w:rsidRPr="001721F9">
        <w:rPr>
          <w:rFonts w:eastAsia="Times New Roman" w:cs="Times New Roman"/>
          <w:sz w:val="26"/>
          <w:szCs w:val="26"/>
          <w:lang w:eastAsia="ru-RU"/>
        </w:rPr>
        <w:t>:</w:t>
      </w:r>
    </w:p>
    <w:p w:rsidR="00F66006" w:rsidRPr="002C13D3" w:rsidRDefault="00F66006" w:rsidP="00F6600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66006" w:rsidRPr="001721F9" w:rsidRDefault="00F66006" w:rsidP="00F6600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721F9">
        <w:rPr>
          <w:rFonts w:eastAsia="Times New Roman" w:cs="Times New Roman"/>
          <w:sz w:val="26"/>
          <w:szCs w:val="26"/>
          <w:lang w:eastAsia="ru-RU"/>
        </w:rPr>
        <w:t xml:space="preserve">1. Утвердить прилагаемое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</w:t>
      </w:r>
      <w:r w:rsidR="004B4CE3">
        <w:rPr>
          <w:rFonts w:eastAsia="Times New Roman" w:cs="Times New Roman"/>
          <w:sz w:val="26"/>
          <w:szCs w:val="26"/>
          <w:lang w:eastAsia="ru-RU"/>
        </w:rPr>
        <w:t>Свобо</w:t>
      </w:r>
      <w:r w:rsidRPr="001721F9">
        <w:rPr>
          <w:rFonts w:eastAsia="Times New Roman" w:cs="Times New Roman"/>
          <w:sz w:val="26"/>
          <w:szCs w:val="26"/>
          <w:lang w:eastAsia="ru-RU"/>
        </w:rPr>
        <w:t>динский сельсовет муниципального района Куюргазинский район Республики Башкортостан.</w:t>
      </w:r>
    </w:p>
    <w:p w:rsidR="00F66006" w:rsidRPr="001721F9" w:rsidRDefault="00F66006" w:rsidP="00F66006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66006" w:rsidRPr="001721F9" w:rsidRDefault="00F66006" w:rsidP="00F6600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721F9">
        <w:rPr>
          <w:rFonts w:eastAsia="Times New Roman" w:cs="Times New Roman"/>
          <w:sz w:val="26"/>
          <w:szCs w:val="26"/>
          <w:lang w:eastAsia="ru-RU"/>
        </w:rPr>
        <w:t>2. Настоящее постановление вступает в силу с 1 января 2020 года.</w:t>
      </w:r>
    </w:p>
    <w:p w:rsidR="00F66006" w:rsidRPr="001721F9" w:rsidRDefault="00F66006" w:rsidP="00F66006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66006" w:rsidRPr="001721F9" w:rsidRDefault="00F66006" w:rsidP="00F66006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1721F9">
        <w:rPr>
          <w:rFonts w:eastAsia="Times New Roman" w:cs="Times New Roman"/>
          <w:sz w:val="26"/>
          <w:szCs w:val="26"/>
          <w:lang w:eastAsia="ru-RU"/>
        </w:rPr>
        <w:tab/>
        <w:t xml:space="preserve">3. </w:t>
      </w:r>
      <w:proofErr w:type="gramStart"/>
      <w:r w:rsidRPr="001721F9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1721F9">
        <w:rPr>
          <w:rFonts w:eastAsia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66006" w:rsidRPr="001721F9" w:rsidRDefault="00F66006" w:rsidP="00F66006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F7256" w:rsidRDefault="00EF7256" w:rsidP="00EF7256">
      <w:pPr>
        <w:tabs>
          <w:tab w:val="left" w:pos="1113"/>
        </w:tabs>
        <w:spacing w:line="317" w:lineRule="exact"/>
        <w:ind w:left="760"/>
      </w:pPr>
    </w:p>
    <w:p w:rsidR="00EF7256" w:rsidRPr="0068382C" w:rsidRDefault="00EF7256" w:rsidP="00EF7256">
      <w:pPr>
        <w:spacing w:line="240" w:lineRule="exact"/>
        <w:rPr>
          <w:rFonts w:eastAsia="Times New Roman" w:cs="Times New Roman"/>
          <w:b/>
          <w:bCs/>
          <w:color w:val="000000"/>
          <w:lang w:eastAsia="ru-RU" w:bidi="ru-RU"/>
        </w:rPr>
      </w:pPr>
    </w:p>
    <w:p w:rsidR="00EF7256" w:rsidRPr="00200D84" w:rsidRDefault="00EF7256" w:rsidP="00EF7256">
      <w:pPr>
        <w:rPr>
          <w:rFonts w:cs="Times New Roman"/>
          <w:b/>
          <w:sz w:val="28"/>
          <w:szCs w:val="28"/>
        </w:rPr>
      </w:pPr>
      <w:r w:rsidRPr="00200D84">
        <w:rPr>
          <w:rFonts w:cs="Times New Roman"/>
          <w:b/>
          <w:sz w:val="28"/>
          <w:szCs w:val="28"/>
        </w:rPr>
        <w:t xml:space="preserve">Глава сельского поселения                             </w:t>
      </w:r>
      <w:r>
        <w:rPr>
          <w:rFonts w:cs="Times New Roman"/>
          <w:b/>
          <w:sz w:val="28"/>
          <w:szCs w:val="28"/>
        </w:rPr>
        <w:t xml:space="preserve">       </w:t>
      </w:r>
      <w:r w:rsidRPr="00200D84">
        <w:rPr>
          <w:rFonts w:cs="Times New Roman"/>
          <w:b/>
          <w:sz w:val="28"/>
          <w:szCs w:val="28"/>
        </w:rPr>
        <w:t xml:space="preserve">     </w:t>
      </w:r>
      <w:proofErr w:type="spellStart"/>
      <w:r>
        <w:rPr>
          <w:rFonts w:cs="Times New Roman"/>
          <w:b/>
          <w:sz w:val="28"/>
          <w:szCs w:val="28"/>
        </w:rPr>
        <w:t>Ф.М.Рахмангулов</w:t>
      </w:r>
      <w:proofErr w:type="spellEnd"/>
    </w:p>
    <w:p w:rsidR="00EF7256" w:rsidRDefault="00EF7256" w:rsidP="00EF7256">
      <w:pPr>
        <w:rPr>
          <w:rFonts w:cs="Times New Roman"/>
          <w:sz w:val="28"/>
          <w:szCs w:val="28"/>
        </w:rPr>
      </w:pPr>
    </w:p>
    <w:p w:rsidR="00EF7256" w:rsidRDefault="00EF7256" w:rsidP="00EF7256">
      <w:pPr>
        <w:rPr>
          <w:rFonts w:cs="Times New Roman"/>
          <w:sz w:val="28"/>
          <w:szCs w:val="28"/>
        </w:rPr>
      </w:pPr>
    </w:p>
    <w:p w:rsidR="00EF7256" w:rsidRDefault="00EF7256" w:rsidP="00EF7256">
      <w:pPr>
        <w:rPr>
          <w:rFonts w:cs="Times New Roman"/>
          <w:sz w:val="28"/>
          <w:szCs w:val="28"/>
        </w:rPr>
      </w:pPr>
    </w:p>
    <w:p w:rsidR="00EF7256" w:rsidRDefault="00EF7256" w:rsidP="00EF7256">
      <w:pPr>
        <w:rPr>
          <w:rFonts w:cs="Times New Roman"/>
          <w:sz w:val="28"/>
          <w:szCs w:val="28"/>
        </w:rPr>
      </w:pPr>
    </w:p>
    <w:p w:rsidR="00EF7256" w:rsidRDefault="00EF7256" w:rsidP="00EF7256">
      <w:pPr>
        <w:rPr>
          <w:rFonts w:cs="Times New Roman"/>
          <w:sz w:val="28"/>
          <w:szCs w:val="28"/>
        </w:rPr>
      </w:pPr>
    </w:p>
    <w:p w:rsidR="00EF7256" w:rsidRDefault="00EF7256" w:rsidP="00EF7256">
      <w:pPr>
        <w:rPr>
          <w:rFonts w:cs="Times New Roman"/>
          <w:sz w:val="28"/>
          <w:szCs w:val="28"/>
        </w:rPr>
      </w:pPr>
    </w:p>
    <w:p w:rsidR="00EF7256" w:rsidRPr="00200D84" w:rsidRDefault="00EF7256" w:rsidP="00EF7256">
      <w:pPr>
        <w:ind w:left="4956" w:firstLine="708"/>
        <w:rPr>
          <w:rStyle w:val="3"/>
          <w:rFonts w:eastAsiaTheme="minorHAnsi"/>
        </w:rPr>
      </w:pPr>
      <w:proofErr w:type="gramStart"/>
      <w:r w:rsidRPr="00200D84">
        <w:rPr>
          <w:rStyle w:val="3"/>
          <w:rFonts w:eastAsiaTheme="minorHAnsi"/>
        </w:rPr>
        <w:lastRenderedPageBreak/>
        <w:t>Утвержден</w:t>
      </w:r>
      <w:proofErr w:type="gramEnd"/>
      <w:r w:rsidRPr="00200D84">
        <w:rPr>
          <w:rStyle w:val="3"/>
          <w:rFonts w:eastAsiaTheme="minorHAnsi"/>
        </w:rPr>
        <w:t xml:space="preserve"> Постановлением </w:t>
      </w:r>
    </w:p>
    <w:p w:rsidR="00EF7256" w:rsidRPr="00200D84" w:rsidRDefault="00EF7256" w:rsidP="00EF7256">
      <w:pPr>
        <w:ind w:left="5664"/>
        <w:rPr>
          <w:rStyle w:val="3"/>
          <w:rFonts w:eastAsiaTheme="minorHAnsi"/>
        </w:rPr>
      </w:pPr>
      <w:r w:rsidRPr="00200D84">
        <w:rPr>
          <w:rStyle w:val="3"/>
          <w:rFonts w:eastAsiaTheme="minorHAnsi"/>
        </w:rPr>
        <w:t>Ад</w:t>
      </w:r>
      <w:r>
        <w:rPr>
          <w:rStyle w:val="3"/>
          <w:rFonts w:eastAsiaTheme="minorHAnsi"/>
        </w:rPr>
        <w:t>министрации с</w:t>
      </w:r>
      <w:r w:rsidRPr="00200D84">
        <w:rPr>
          <w:rStyle w:val="3"/>
          <w:rFonts w:eastAsiaTheme="minorHAnsi"/>
        </w:rPr>
        <w:t xml:space="preserve">ельского поселения </w:t>
      </w:r>
      <w:r>
        <w:rPr>
          <w:rStyle w:val="3"/>
          <w:rFonts w:eastAsiaTheme="minorHAnsi"/>
        </w:rPr>
        <w:t xml:space="preserve">Свободинский </w:t>
      </w:r>
      <w:r w:rsidRPr="00200D84">
        <w:rPr>
          <w:rStyle w:val="3"/>
          <w:rFonts w:eastAsiaTheme="minorHAnsi"/>
        </w:rPr>
        <w:t xml:space="preserve"> сельсовет муниципального района</w:t>
      </w:r>
      <w:r>
        <w:rPr>
          <w:rStyle w:val="3"/>
          <w:rFonts w:eastAsiaTheme="minorHAnsi"/>
        </w:rPr>
        <w:t xml:space="preserve"> </w:t>
      </w:r>
      <w:r w:rsidRPr="00200D84">
        <w:rPr>
          <w:rStyle w:val="3"/>
          <w:rFonts w:eastAsiaTheme="minorHAnsi"/>
        </w:rPr>
        <w:t>Куюргазинский район</w:t>
      </w:r>
    </w:p>
    <w:p w:rsidR="00EF7256" w:rsidRPr="00200D84" w:rsidRDefault="00EF7256" w:rsidP="00EF7256">
      <w:pPr>
        <w:rPr>
          <w:rStyle w:val="3"/>
          <w:rFonts w:eastAsiaTheme="minorHAnsi"/>
        </w:rPr>
      </w:pPr>
      <w:r w:rsidRPr="00200D84">
        <w:rPr>
          <w:rStyle w:val="3"/>
          <w:rFonts w:eastAsiaTheme="minorHAnsi"/>
        </w:rPr>
        <w:t xml:space="preserve">                                                                                 </w:t>
      </w:r>
      <w:r>
        <w:rPr>
          <w:rStyle w:val="3"/>
          <w:rFonts w:eastAsiaTheme="minorHAnsi"/>
        </w:rPr>
        <w:t xml:space="preserve">                                       </w:t>
      </w:r>
      <w:r w:rsidRPr="00200D84">
        <w:rPr>
          <w:rStyle w:val="3"/>
          <w:rFonts w:eastAsiaTheme="minorHAnsi"/>
        </w:rPr>
        <w:t>Республики Башкортостан</w:t>
      </w:r>
    </w:p>
    <w:p w:rsidR="00EF7256" w:rsidRPr="00200D84" w:rsidRDefault="00EF7256" w:rsidP="00EF7256">
      <w:pPr>
        <w:ind w:left="4956"/>
        <w:rPr>
          <w:rStyle w:val="3"/>
          <w:rFonts w:eastAsiaTheme="minorHAnsi"/>
        </w:rPr>
      </w:pPr>
      <w:r w:rsidRPr="00200D84">
        <w:rPr>
          <w:rStyle w:val="3"/>
          <w:rFonts w:eastAsiaTheme="minorHAnsi"/>
        </w:rPr>
        <w:t xml:space="preserve">        </w:t>
      </w:r>
      <w:r>
        <w:rPr>
          <w:rStyle w:val="3"/>
          <w:rFonts w:eastAsiaTheme="minorHAnsi"/>
        </w:rPr>
        <w:t xml:space="preserve">   </w:t>
      </w:r>
      <w:r w:rsidRPr="00200D84">
        <w:rPr>
          <w:rStyle w:val="3"/>
          <w:rFonts w:eastAsiaTheme="minorHAnsi"/>
        </w:rPr>
        <w:t xml:space="preserve"> </w:t>
      </w:r>
      <w:r>
        <w:rPr>
          <w:rStyle w:val="3"/>
          <w:rFonts w:eastAsiaTheme="minorHAnsi"/>
        </w:rPr>
        <w:t xml:space="preserve"> </w:t>
      </w:r>
      <w:r w:rsidRPr="00200D84">
        <w:rPr>
          <w:rStyle w:val="3"/>
          <w:rFonts w:eastAsiaTheme="minorHAnsi"/>
        </w:rPr>
        <w:t xml:space="preserve"> </w:t>
      </w:r>
      <w:r>
        <w:rPr>
          <w:rStyle w:val="3"/>
          <w:rFonts w:eastAsiaTheme="minorHAnsi"/>
        </w:rPr>
        <w:t xml:space="preserve">  </w:t>
      </w:r>
      <w:r w:rsidRPr="00200D84">
        <w:rPr>
          <w:rStyle w:val="3"/>
          <w:rFonts w:eastAsiaTheme="minorHAnsi"/>
        </w:rPr>
        <w:t xml:space="preserve">№ </w:t>
      </w:r>
      <w:r w:rsidR="00F66006">
        <w:rPr>
          <w:rStyle w:val="3"/>
          <w:rFonts w:eastAsiaTheme="minorHAnsi"/>
        </w:rPr>
        <w:t>65</w:t>
      </w:r>
      <w:r w:rsidRPr="00200D84">
        <w:rPr>
          <w:rStyle w:val="3"/>
          <w:rFonts w:eastAsiaTheme="minorHAnsi"/>
        </w:rPr>
        <w:t>от 25.12.2019</w:t>
      </w:r>
    </w:p>
    <w:p w:rsidR="00EF7256" w:rsidRDefault="00EF7256" w:rsidP="00EF7256">
      <w:pPr>
        <w:ind w:left="4956"/>
        <w:rPr>
          <w:rStyle w:val="3"/>
          <w:rFonts w:eastAsiaTheme="minorHAnsi"/>
          <w:b/>
        </w:rPr>
      </w:pPr>
    </w:p>
    <w:p w:rsidR="00EF7256" w:rsidRDefault="00EF7256" w:rsidP="00EF7256">
      <w:pPr>
        <w:ind w:left="4956"/>
        <w:rPr>
          <w:rStyle w:val="3"/>
          <w:rFonts w:eastAsiaTheme="minorHAnsi"/>
          <w:b/>
        </w:rPr>
      </w:pPr>
    </w:p>
    <w:p w:rsidR="00F66006" w:rsidRPr="002C13D3" w:rsidRDefault="00F66006" w:rsidP="00F66006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2C13D3">
        <w:rPr>
          <w:rFonts w:eastAsia="Times New Roman" w:cs="Times New Roman"/>
          <w:b/>
          <w:sz w:val="26"/>
          <w:szCs w:val="26"/>
          <w:lang w:eastAsia="ru-RU"/>
        </w:rPr>
        <w:t>Положение</w:t>
      </w:r>
    </w:p>
    <w:p w:rsidR="00F66006" w:rsidRDefault="00F66006" w:rsidP="00F66006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2C13D3">
        <w:rPr>
          <w:rFonts w:eastAsia="Times New Roman" w:cs="Times New Roman"/>
          <w:b/>
          <w:sz w:val="26"/>
          <w:szCs w:val="26"/>
          <w:lang w:eastAsia="ru-RU"/>
        </w:rPr>
        <w:t xml:space="preserve">об установлении, детализации и определении порядка применения бюджетной классификации Российской Федерации в части, относящейся </w:t>
      </w:r>
      <w:r w:rsidRPr="002C13D3">
        <w:rPr>
          <w:rFonts w:eastAsia="Times New Roman" w:cs="Times New Roman"/>
          <w:b/>
          <w:sz w:val="26"/>
          <w:szCs w:val="26"/>
          <w:lang w:eastAsia="ru-RU"/>
        </w:rPr>
        <w:br/>
        <w:t xml:space="preserve">к бюджету </w:t>
      </w:r>
      <w:r w:rsidRPr="00E27CC3">
        <w:rPr>
          <w:rFonts w:eastAsia="Times New Roman" w:cs="Times New Roman"/>
          <w:b/>
          <w:sz w:val="27"/>
          <w:szCs w:val="27"/>
          <w:lang w:eastAsia="ru-RU"/>
        </w:rPr>
        <w:t>сельско</w:t>
      </w:r>
      <w:r>
        <w:rPr>
          <w:rFonts w:eastAsia="Times New Roman" w:cs="Times New Roman"/>
          <w:b/>
          <w:sz w:val="27"/>
          <w:szCs w:val="27"/>
          <w:lang w:eastAsia="ru-RU"/>
        </w:rPr>
        <w:t>го</w:t>
      </w:r>
      <w:r w:rsidRPr="00E27CC3">
        <w:rPr>
          <w:rFonts w:eastAsia="Times New Roman" w:cs="Times New Roman"/>
          <w:b/>
          <w:sz w:val="27"/>
          <w:szCs w:val="27"/>
          <w:lang w:eastAsia="ru-RU"/>
        </w:rPr>
        <w:t xml:space="preserve"> поселени</w:t>
      </w:r>
      <w:r>
        <w:rPr>
          <w:rFonts w:eastAsia="Times New Roman" w:cs="Times New Roman"/>
          <w:b/>
          <w:sz w:val="27"/>
          <w:szCs w:val="27"/>
          <w:lang w:eastAsia="ru-RU"/>
        </w:rPr>
        <w:t>я</w:t>
      </w:r>
      <w:r w:rsidRPr="00F3536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B4CE3">
        <w:rPr>
          <w:rFonts w:eastAsia="Times New Roman" w:cs="Times New Roman"/>
          <w:b/>
          <w:sz w:val="27"/>
          <w:szCs w:val="27"/>
          <w:lang w:eastAsia="ru-RU"/>
        </w:rPr>
        <w:t>Свобо</w:t>
      </w:r>
      <w:r w:rsidRPr="00F35369">
        <w:rPr>
          <w:rFonts w:eastAsia="Times New Roman" w:cs="Times New Roman"/>
          <w:b/>
          <w:sz w:val="27"/>
          <w:szCs w:val="27"/>
          <w:lang w:eastAsia="ru-RU"/>
        </w:rPr>
        <w:t xml:space="preserve">динский </w:t>
      </w:r>
      <w:r w:rsidRPr="00E27CC3">
        <w:rPr>
          <w:rFonts w:eastAsia="Times New Roman" w:cs="Times New Roman"/>
          <w:b/>
          <w:sz w:val="27"/>
          <w:szCs w:val="27"/>
          <w:lang w:eastAsia="ru-RU"/>
        </w:rPr>
        <w:t>сельсовет</w:t>
      </w:r>
      <w:r w:rsidRPr="002C13D3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</w:p>
    <w:p w:rsidR="00F66006" w:rsidRPr="002C13D3" w:rsidRDefault="00F66006" w:rsidP="00F66006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2C13D3">
        <w:rPr>
          <w:rFonts w:eastAsia="Times New Roman" w:cs="Times New Roman"/>
          <w:b/>
          <w:sz w:val="26"/>
          <w:szCs w:val="26"/>
          <w:lang w:eastAsia="ru-RU"/>
        </w:rPr>
        <w:t>муниципального района Куюргазинский район</w:t>
      </w:r>
    </w:p>
    <w:p w:rsidR="00F66006" w:rsidRPr="002C13D3" w:rsidRDefault="00F66006" w:rsidP="00F6600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13D3">
        <w:rPr>
          <w:rFonts w:eastAsia="Times New Roman" w:cs="Times New Roman"/>
          <w:b/>
          <w:sz w:val="26"/>
          <w:szCs w:val="26"/>
          <w:lang w:eastAsia="ru-RU"/>
        </w:rPr>
        <w:t>Республики Башкортостан</w:t>
      </w: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Настоящее положение устанавливает особенности применения бюджетной классификации Российской Федерации (далее – бюджетная классификация) в части, относящейся к бюджету </w:t>
      </w:r>
      <w:r w:rsidRPr="00E27CC3">
        <w:rPr>
          <w:rFonts w:eastAsia="Times New Roman" w:cs="Times New Roman"/>
          <w:lang w:eastAsia="ru-RU"/>
        </w:rPr>
        <w:t>сельско</w:t>
      </w:r>
      <w:r>
        <w:rPr>
          <w:rFonts w:eastAsia="Times New Roman" w:cs="Times New Roman"/>
          <w:lang w:eastAsia="ru-RU"/>
        </w:rPr>
        <w:t>го</w:t>
      </w:r>
      <w:r w:rsidRPr="00E27CC3">
        <w:rPr>
          <w:rFonts w:eastAsia="Times New Roman" w:cs="Times New Roman"/>
          <w:lang w:eastAsia="ru-RU"/>
        </w:rPr>
        <w:t xml:space="preserve"> поселени</w:t>
      </w:r>
      <w:r>
        <w:rPr>
          <w:rFonts w:eastAsia="Times New Roman" w:cs="Times New Roman"/>
          <w:lang w:eastAsia="ru-RU"/>
        </w:rPr>
        <w:t xml:space="preserve">я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E27CC3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 Республики, всеми участниками бюджетного процесса в</w:t>
      </w:r>
      <w:r w:rsidRPr="00E27CC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27CC3">
        <w:rPr>
          <w:rFonts w:eastAsia="Times New Roman" w:cs="Times New Roman"/>
          <w:lang w:eastAsia="ru-RU"/>
        </w:rPr>
        <w:t>сельском поселении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E27CC3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</w:t>
      </w:r>
      <w:r>
        <w:rPr>
          <w:rFonts w:eastAsia="Times New Roman" w:cs="Times New Roman"/>
          <w:lang w:eastAsia="ru-RU"/>
        </w:rPr>
        <w:t>го</w:t>
      </w:r>
      <w:r w:rsidRPr="002C13D3">
        <w:rPr>
          <w:rFonts w:eastAsia="Times New Roman" w:cs="Times New Roman"/>
          <w:lang w:eastAsia="ru-RU"/>
        </w:rPr>
        <w:t xml:space="preserve"> район</w:t>
      </w:r>
      <w:r>
        <w:rPr>
          <w:rFonts w:eastAsia="Times New Roman" w:cs="Times New Roman"/>
          <w:lang w:eastAsia="ru-RU"/>
        </w:rPr>
        <w:t>а</w:t>
      </w:r>
      <w:r w:rsidRPr="002C13D3">
        <w:rPr>
          <w:rFonts w:eastAsia="Times New Roman" w:cs="Times New Roman"/>
          <w:lang w:eastAsia="ru-RU"/>
        </w:rPr>
        <w:t xml:space="preserve"> Куюргазинский район Республики Башкортостан.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widowControl/>
        <w:numPr>
          <w:ilvl w:val="0"/>
          <w:numId w:val="28"/>
        </w:numPr>
        <w:suppressAutoHyphens w:val="0"/>
        <w:jc w:val="center"/>
        <w:rPr>
          <w:rFonts w:eastAsia="Times New Roman" w:cs="Times New Roman"/>
          <w:b/>
          <w:lang w:eastAsia="ru-RU"/>
        </w:rPr>
      </w:pPr>
      <w:r w:rsidRPr="002C13D3">
        <w:rPr>
          <w:rFonts w:eastAsia="Times New Roman" w:cs="Times New Roman"/>
          <w:b/>
          <w:lang w:eastAsia="ru-RU"/>
        </w:rPr>
        <w:t xml:space="preserve">Установление, детализация и определение </w:t>
      </w:r>
      <w:proofErr w:type="gramStart"/>
      <w:r w:rsidRPr="002C13D3">
        <w:rPr>
          <w:rFonts w:eastAsia="Times New Roman" w:cs="Times New Roman"/>
          <w:b/>
          <w:lang w:eastAsia="ru-RU"/>
        </w:rPr>
        <w:t xml:space="preserve">порядка применения  классификации доходов бюджета </w:t>
      </w:r>
      <w:r w:rsidRPr="00E27CC3">
        <w:rPr>
          <w:rFonts w:eastAsia="Times New Roman" w:cs="Times New Roman"/>
          <w:b/>
          <w:lang w:eastAsia="ru-RU"/>
        </w:rPr>
        <w:t>сельско</w:t>
      </w:r>
      <w:r>
        <w:rPr>
          <w:rFonts w:eastAsia="Times New Roman" w:cs="Times New Roman"/>
          <w:b/>
          <w:lang w:eastAsia="ru-RU"/>
        </w:rPr>
        <w:t>го</w:t>
      </w:r>
      <w:r w:rsidRPr="00E27CC3">
        <w:rPr>
          <w:rFonts w:eastAsia="Times New Roman" w:cs="Times New Roman"/>
          <w:b/>
          <w:lang w:eastAsia="ru-RU"/>
        </w:rPr>
        <w:t xml:space="preserve"> поселени</w:t>
      </w:r>
      <w:r>
        <w:rPr>
          <w:rFonts w:eastAsia="Times New Roman" w:cs="Times New Roman"/>
          <w:b/>
          <w:lang w:eastAsia="ru-RU"/>
        </w:rPr>
        <w:t>я</w:t>
      </w:r>
      <w:proofErr w:type="gramEnd"/>
      <w:r>
        <w:rPr>
          <w:rFonts w:eastAsia="Times New Roman" w:cs="Times New Roman"/>
          <w:b/>
          <w:lang w:eastAsia="ru-RU"/>
        </w:rPr>
        <w:t xml:space="preserve"> </w:t>
      </w:r>
      <w:r w:rsidR="004B4CE3">
        <w:rPr>
          <w:rFonts w:eastAsia="Times New Roman" w:cs="Times New Roman"/>
          <w:b/>
          <w:lang w:eastAsia="ru-RU"/>
        </w:rPr>
        <w:t>Свобо</w:t>
      </w:r>
      <w:r>
        <w:rPr>
          <w:rFonts w:eastAsia="Times New Roman" w:cs="Times New Roman"/>
          <w:b/>
          <w:lang w:eastAsia="ru-RU"/>
        </w:rPr>
        <w:t xml:space="preserve">динский </w:t>
      </w:r>
      <w:r w:rsidRPr="00E27CC3">
        <w:rPr>
          <w:rFonts w:eastAsia="Times New Roman" w:cs="Times New Roman"/>
          <w:b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муниципального района Куюргазинский район Республики Башкортостан</w:t>
      </w:r>
    </w:p>
    <w:p w:rsidR="00F66006" w:rsidRPr="002C13D3" w:rsidRDefault="00F66006" w:rsidP="00F66006">
      <w:pPr>
        <w:jc w:val="both"/>
        <w:rPr>
          <w:rFonts w:eastAsia="Times New Roman" w:cs="Times New Roman"/>
          <w:b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Для детализации поступлений по кодам вида доходов бюджета бюджетов применяется код подвида доходов.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Перечень кодов подвидов доходов бюджетов по видам доходов бюджетов, главными администраторами которых являются органы местного  самоуправления и (или) находящиеся в их ведении казенные учреждения, установлен в приложении № </w:t>
      </w:r>
      <w:r>
        <w:rPr>
          <w:rFonts w:eastAsia="Times New Roman" w:cs="Times New Roman"/>
          <w:lang w:eastAsia="ru-RU"/>
        </w:rPr>
        <w:t>5</w:t>
      </w:r>
      <w:r w:rsidRPr="002C13D3">
        <w:rPr>
          <w:rFonts w:eastAsia="Times New Roman" w:cs="Times New Roman"/>
          <w:lang w:eastAsia="ru-RU"/>
        </w:rPr>
        <w:t xml:space="preserve">                     к настоящему Положению.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Times New Roman" w:cs="Times New Roman"/>
          <w:b/>
          <w:lang w:eastAsia="ru-RU"/>
        </w:rPr>
      </w:pPr>
      <w:r w:rsidRPr="002C13D3">
        <w:rPr>
          <w:rFonts w:eastAsia="Times New Roman" w:cs="Times New Roman"/>
          <w:b/>
          <w:lang w:val="en-US" w:eastAsia="ru-RU"/>
        </w:rPr>
        <w:t>II</w:t>
      </w:r>
      <w:r w:rsidRPr="002C13D3">
        <w:rPr>
          <w:rFonts w:eastAsia="Times New Roman" w:cs="Times New Roman"/>
          <w:b/>
          <w:lang w:eastAsia="ru-RU"/>
        </w:rPr>
        <w:t xml:space="preserve">. Установление, детализация и определение порядка применения классификации расходов бюджета </w:t>
      </w:r>
      <w:r w:rsidRPr="00E27CC3">
        <w:rPr>
          <w:rFonts w:eastAsia="Times New Roman" w:cs="Times New Roman"/>
          <w:b/>
          <w:lang w:eastAsia="ru-RU"/>
        </w:rPr>
        <w:t>сельско</w:t>
      </w:r>
      <w:r>
        <w:rPr>
          <w:rFonts w:eastAsia="Times New Roman" w:cs="Times New Roman"/>
          <w:b/>
          <w:lang w:eastAsia="ru-RU"/>
        </w:rPr>
        <w:t>го</w:t>
      </w:r>
      <w:r w:rsidRPr="00E27CC3">
        <w:rPr>
          <w:rFonts w:eastAsia="Times New Roman" w:cs="Times New Roman"/>
          <w:b/>
          <w:lang w:eastAsia="ru-RU"/>
        </w:rPr>
        <w:t xml:space="preserve"> поселени</w:t>
      </w:r>
      <w:r>
        <w:rPr>
          <w:rFonts w:eastAsia="Times New Roman" w:cs="Times New Roman"/>
          <w:b/>
          <w:lang w:eastAsia="ru-RU"/>
        </w:rPr>
        <w:t xml:space="preserve">я </w:t>
      </w:r>
      <w:r w:rsidR="004B4CE3">
        <w:rPr>
          <w:rFonts w:eastAsia="Times New Roman" w:cs="Times New Roman"/>
          <w:b/>
          <w:lang w:eastAsia="ru-RU"/>
        </w:rPr>
        <w:t>Свобо</w:t>
      </w:r>
      <w:r>
        <w:rPr>
          <w:rFonts w:eastAsia="Times New Roman" w:cs="Times New Roman"/>
          <w:b/>
          <w:lang w:eastAsia="ru-RU"/>
        </w:rPr>
        <w:t xml:space="preserve">динский </w:t>
      </w:r>
      <w:r w:rsidRPr="00E27CC3">
        <w:rPr>
          <w:rFonts w:eastAsia="Times New Roman" w:cs="Times New Roman"/>
          <w:b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муниципального района Куюргазинский район Республики Башкортостан</w:t>
      </w: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2.1.Общие положения</w:t>
      </w:r>
    </w:p>
    <w:p w:rsidR="00F66006" w:rsidRPr="002C13D3" w:rsidRDefault="00F66006" w:rsidP="00F66006">
      <w:pPr>
        <w:ind w:firstLine="709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2C13D3">
        <w:rPr>
          <w:rFonts w:eastAsia="Times New Roman" w:cs="Times New Roman"/>
          <w:lang w:eastAsia="ru-RU"/>
        </w:rPr>
        <w:t xml:space="preserve">Целевые статьи расходов бюджета </w:t>
      </w:r>
      <w:r w:rsidRPr="00E27CC3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E27CC3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 xml:space="preserve">муниципального района Куюргазинский район Республики Башкортостан обеспечивают привязку бюджетных ассигнований бюджета </w:t>
      </w:r>
      <w:r w:rsidRPr="00E27CC3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E27CC3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>муниципального района Куюргазинский район Республики Башкортостан к программам</w:t>
      </w:r>
      <w:r w:rsidRPr="00E27CC3">
        <w:rPr>
          <w:rFonts w:eastAsia="Times New Roman" w:cs="Times New Roman"/>
          <w:b/>
          <w:lang w:eastAsia="ru-RU"/>
        </w:rPr>
        <w:t xml:space="preserve"> </w:t>
      </w:r>
      <w:r w:rsidRPr="00E27CC3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E27CC3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 Республики Башкортостан, их подпрограммам, основным мероприятиям и (или) </w:t>
      </w:r>
      <w:proofErr w:type="spellStart"/>
      <w:r w:rsidRPr="002C13D3">
        <w:rPr>
          <w:rFonts w:eastAsia="Times New Roman" w:cs="Times New Roman"/>
          <w:lang w:eastAsia="ru-RU"/>
        </w:rPr>
        <w:t>непрограммным</w:t>
      </w:r>
      <w:proofErr w:type="spellEnd"/>
      <w:r w:rsidRPr="002C13D3">
        <w:rPr>
          <w:rFonts w:eastAsia="Times New Roman" w:cs="Times New Roman"/>
          <w:lang w:eastAsia="ru-RU"/>
        </w:rPr>
        <w:t xml:space="preserve"> направлениям деятельности (функциям) органов местного самоуправления, и (или) к расходным обязательствам, подлежащим</w:t>
      </w:r>
      <w:proofErr w:type="gramEnd"/>
      <w:r w:rsidRPr="002C13D3">
        <w:rPr>
          <w:rFonts w:eastAsia="Times New Roman" w:cs="Times New Roman"/>
          <w:lang w:eastAsia="ru-RU"/>
        </w:rPr>
        <w:t xml:space="preserve"> исполнению</w:t>
      </w:r>
      <w:r w:rsidRPr="002C13D3">
        <w:t xml:space="preserve"> </w:t>
      </w:r>
      <w:r w:rsidRPr="002C13D3">
        <w:rPr>
          <w:rFonts w:eastAsia="Times New Roman" w:cs="Times New Roman"/>
          <w:lang w:eastAsia="ru-RU"/>
        </w:rPr>
        <w:t>за счет средств бюджета.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Структура кода целевой статьи расходов бюджета </w:t>
      </w:r>
      <w:r w:rsidRPr="00E27CC3">
        <w:rPr>
          <w:rFonts w:eastAsia="Times New Roman" w:cs="Times New Roman"/>
          <w:lang w:eastAsia="ru-RU"/>
        </w:rPr>
        <w:t xml:space="preserve">сельского </w:t>
      </w:r>
      <w:proofErr w:type="spellStart"/>
      <w:r w:rsidRPr="00E27CC3">
        <w:rPr>
          <w:rFonts w:eastAsia="Times New Roman" w:cs="Times New Roman"/>
          <w:lang w:eastAsia="ru-RU"/>
        </w:rPr>
        <w:t>поселения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>динский</w:t>
      </w:r>
      <w:r w:rsidRPr="00E27CC3">
        <w:rPr>
          <w:rFonts w:eastAsia="Times New Roman" w:cs="Times New Roman"/>
          <w:lang w:eastAsia="ru-RU"/>
        </w:rPr>
        <w:t>сельсовет</w:t>
      </w:r>
      <w:proofErr w:type="spellEnd"/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>муниципального района Куюргазинский район Республики Башкортостан состоит из десяти разрядов и включает следующие составные части (таблица 1):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bookmarkStart w:id="0" w:name="sub_42104"/>
      <w:r w:rsidRPr="002C13D3">
        <w:rPr>
          <w:rFonts w:eastAsia="Times New Roman" w:cs="Times New Roman"/>
          <w:lang w:eastAsia="ru-RU"/>
        </w:rPr>
        <w:t>код программного (</w:t>
      </w:r>
      <w:proofErr w:type="spellStart"/>
      <w:r w:rsidRPr="002C13D3">
        <w:rPr>
          <w:rFonts w:eastAsia="Times New Roman" w:cs="Times New Roman"/>
          <w:lang w:eastAsia="ru-RU"/>
        </w:rPr>
        <w:t>непрограммного</w:t>
      </w:r>
      <w:proofErr w:type="spellEnd"/>
      <w:r w:rsidRPr="002C13D3">
        <w:rPr>
          <w:rFonts w:eastAsia="Times New Roman" w:cs="Times New Roman"/>
          <w:lang w:eastAsia="ru-RU"/>
        </w:rPr>
        <w:t xml:space="preserve">) направления расходов </w:t>
      </w:r>
      <w:r w:rsidRPr="002C13D3">
        <w:rPr>
          <w:rFonts w:eastAsia="Times New Roman" w:cs="Times New Roman"/>
          <w:lang w:eastAsia="ru-RU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</w:t>
      </w:r>
      <w:r w:rsidRPr="00E27CC3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E27CC3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 xml:space="preserve">муниципального района Куюргазинский район Республики Башкортостан, </w:t>
      </w:r>
      <w:proofErr w:type="spellStart"/>
      <w:r w:rsidRPr="002C13D3">
        <w:rPr>
          <w:rFonts w:eastAsia="Times New Roman" w:cs="Times New Roman"/>
          <w:lang w:eastAsia="ru-RU"/>
        </w:rPr>
        <w:t>непрограммным</w:t>
      </w:r>
      <w:proofErr w:type="spellEnd"/>
      <w:r w:rsidRPr="002C13D3">
        <w:rPr>
          <w:rFonts w:eastAsia="Times New Roman" w:cs="Times New Roman"/>
          <w:lang w:eastAsia="ru-RU"/>
        </w:rPr>
        <w:t xml:space="preserve"> направлениям деятельност</w:t>
      </w:r>
      <w:proofErr w:type="gramStart"/>
      <w:r w:rsidRPr="002C13D3">
        <w:rPr>
          <w:rFonts w:eastAsia="Times New Roman" w:cs="Times New Roman"/>
          <w:lang w:eastAsia="ru-RU"/>
        </w:rPr>
        <w:t>и(</w:t>
      </w:r>
      <w:proofErr w:type="gramEnd"/>
      <w:r w:rsidRPr="002C13D3">
        <w:rPr>
          <w:rFonts w:eastAsia="Times New Roman" w:cs="Times New Roman"/>
          <w:lang w:eastAsia="ru-RU"/>
        </w:rPr>
        <w:t>функциям) органов местного самоуправления;</w:t>
      </w:r>
    </w:p>
    <w:bookmarkEnd w:id="0"/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</w:t>
      </w:r>
      <w:r w:rsidRPr="00E27CC3">
        <w:rPr>
          <w:rFonts w:eastAsia="Times New Roman" w:cs="Times New Roman"/>
          <w:b/>
          <w:lang w:eastAsia="ru-RU"/>
        </w:rPr>
        <w:t xml:space="preserve"> </w:t>
      </w:r>
      <w:r w:rsidRPr="00E27CC3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E27CC3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 Республики Башкортостан, </w:t>
      </w:r>
      <w:proofErr w:type="spellStart"/>
      <w:r w:rsidRPr="002C13D3">
        <w:rPr>
          <w:rFonts w:eastAsia="Times New Roman" w:cs="Times New Roman"/>
          <w:lang w:eastAsia="ru-RU"/>
        </w:rPr>
        <w:t>непрограммным</w:t>
      </w:r>
      <w:proofErr w:type="spellEnd"/>
      <w:r w:rsidRPr="002C13D3">
        <w:rPr>
          <w:rFonts w:eastAsia="Times New Roman" w:cs="Times New Roman"/>
          <w:lang w:eastAsia="ru-RU"/>
        </w:rPr>
        <w:t xml:space="preserve"> направлениям деятельности органов местного самоуправления;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по основным мероприятиям, подпрограмм муниципальных программ </w:t>
      </w:r>
      <w:r w:rsidRPr="00E27CC3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E27CC3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>муниципального района Куюргазинский район Республики Башкортостан предусмотренных в рамках муниципальных программ муниципального района Куюргазинский район Республики Башкортостан;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код направления расходов (13-17 разряды кода классификации </w:t>
      </w:r>
      <w:r w:rsidRPr="002C13D3">
        <w:rPr>
          <w:rFonts w:eastAsia="Times New Roman" w:cs="Times New Roman"/>
          <w:lang w:eastAsia="ru-RU"/>
        </w:rPr>
        <w:br/>
        <w:t xml:space="preserve">расходов) – предназначен для кодирования бюджетных ассигнований </w:t>
      </w:r>
      <w:r w:rsidRPr="002C13D3">
        <w:rPr>
          <w:rFonts w:eastAsia="Times New Roman" w:cs="Times New Roman"/>
          <w:lang w:eastAsia="ru-RU"/>
        </w:rPr>
        <w:br/>
        <w:t xml:space="preserve">по направлениям расходования средств, конкретизирующим </w:t>
      </w:r>
      <w:r w:rsidRPr="002C13D3">
        <w:rPr>
          <w:rFonts w:eastAsia="Times New Roman" w:cs="Times New Roman"/>
          <w:lang w:eastAsia="ru-RU"/>
        </w:rPr>
        <w:br/>
        <w:t>(при необходимости) отдельные мероприятия.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 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 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F66006" w:rsidRPr="002C13D3" w:rsidTr="00F66006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06" w:rsidRPr="002C13D3" w:rsidRDefault="00F66006" w:rsidP="00F6600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Целевая статья</w:t>
            </w:r>
          </w:p>
        </w:tc>
      </w:tr>
      <w:tr w:rsidR="00F66006" w:rsidRPr="002C13D3" w:rsidTr="00F66006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06" w:rsidRPr="002C13D3" w:rsidRDefault="00F66006" w:rsidP="00F6600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Программная (</w:t>
            </w:r>
            <w:proofErr w:type="spellStart"/>
            <w:r w:rsidRPr="002C13D3">
              <w:rPr>
                <w:rFonts w:eastAsia="Times New Roman" w:cs="Times New Roman"/>
                <w:lang w:eastAsia="ru-RU"/>
              </w:rPr>
              <w:t>непрограммная</w:t>
            </w:r>
            <w:proofErr w:type="spellEnd"/>
            <w:r w:rsidRPr="002C13D3">
              <w:rPr>
                <w:rFonts w:eastAsia="Times New Roman" w:cs="Times New Roman"/>
                <w:lang w:eastAsia="ru-RU"/>
              </w:rPr>
              <w:t>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06" w:rsidRPr="002C13D3" w:rsidRDefault="00F66006" w:rsidP="00F6600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 xml:space="preserve">Направление </w:t>
            </w:r>
            <w:r w:rsidRPr="002C13D3">
              <w:rPr>
                <w:rFonts w:eastAsia="Times New Roman" w:cs="Times New Roman"/>
                <w:lang w:eastAsia="ru-RU"/>
              </w:rPr>
              <w:br/>
              <w:t>расходов</w:t>
            </w:r>
          </w:p>
        </w:tc>
      </w:tr>
      <w:tr w:rsidR="00F66006" w:rsidRPr="002C13D3" w:rsidTr="00F66006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06" w:rsidRPr="002C13D3" w:rsidRDefault="00F66006" w:rsidP="00F6600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Программное (</w:t>
            </w:r>
            <w:proofErr w:type="spellStart"/>
            <w:r w:rsidRPr="002C13D3">
              <w:rPr>
                <w:rFonts w:eastAsia="Times New Roman" w:cs="Times New Roman"/>
                <w:lang w:eastAsia="ru-RU"/>
              </w:rPr>
              <w:t>непрограммное</w:t>
            </w:r>
            <w:proofErr w:type="spellEnd"/>
            <w:r w:rsidRPr="002C13D3">
              <w:rPr>
                <w:rFonts w:eastAsia="Times New Roman" w:cs="Times New Roman"/>
                <w:lang w:eastAsia="ru-RU"/>
              </w:rPr>
              <w:t>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06" w:rsidRPr="002C13D3" w:rsidRDefault="00F66006" w:rsidP="00F66006">
            <w:pPr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2C13D3">
              <w:rPr>
                <w:rFonts w:eastAsia="Times New Roman" w:cs="Times New Roman"/>
                <w:lang w:eastAsia="ru-RU"/>
              </w:rPr>
              <w:t>Под-программа</w:t>
            </w:r>
            <w:proofErr w:type="spellEnd"/>
            <w:proofErr w:type="gramEnd"/>
            <w:r w:rsidRPr="002C13D3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06" w:rsidRPr="002C13D3" w:rsidRDefault="00F66006" w:rsidP="00F6600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06" w:rsidRPr="002C13D3" w:rsidRDefault="00F66006" w:rsidP="00F66006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F66006" w:rsidRPr="002C13D3" w:rsidTr="00F66006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06" w:rsidRPr="002C13D3" w:rsidRDefault="00F66006" w:rsidP="00F6600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06" w:rsidRPr="002C13D3" w:rsidRDefault="00F66006" w:rsidP="00F6600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06" w:rsidRPr="002C13D3" w:rsidRDefault="00F66006" w:rsidP="00F6600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06" w:rsidRPr="002C13D3" w:rsidRDefault="00F66006" w:rsidP="00F6600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06" w:rsidRPr="002C13D3" w:rsidRDefault="00F66006" w:rsidP="00F6600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06" w:rsidRPr="002C13D3" w:rsidRDefault="00F66006" w:rsidP="00F6600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06" w:rsidRPr="002C13D3" w:rsidRDefault="00F66006" w:rsidP="00F6600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06" w:rsidRPr="002C13D3" w:rsidRDefault="00F66006" w:rsidP="00F6600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006" w:rsidRPr="002C13D3" w:rsidRDefault="00F66006" w:rsidP="00F6600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06" w:rsidRPr="002C13D3" w:rsidRDefault="00F66006" w:rsidP="00F66006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17</w:t>
            </w:r>
          </w:p>
        </w:tc>
      </w:tr>
    </w:tbl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bookmarkStart w:id="1" w:name="sub_1003423879"/>
      <w:r w:rsidRPr="002C13D3">
        <w:rPr>
          <w:rFonts w:eastAsia="Times New Roman" w:cs="Times New Roman"/>
          <w:lang w:eastAsia="ru-RU"/>
        </w:rPr>
        <w:t xml:space="preserve">Целевым статьям бюджета </w:t>
      </w:r>
      <w:r w:rsidRPr="00E27CC3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E27CC3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 xml:space="preserve">муниципального района Куюргазинский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2C13D3">
        <w:rPr>
          <w:rFonts w:eastAsia="Times New Roman" w:cs="Times New Roman"/>
          <w:lang w:eastAsia="ru-RU"/>
        </w:rPr>
        <w:t>П</w:t>
      </w:r>
      <w:proofErr w:type="gramEnd"/>
      <w:r w:rsidRPr="002C13D3">
        <w:rPr>
          <w:rFonts w:eastAsia="Times New Roman" w:cs="Times New Roman"/>
          <w:lang w:eastAsia="ru-RU"/>
        </w:rPr>
        <w:t>, Р, С, Т, У, Ф, Ц, Ч, Ш, Щ, Э, Ю, Я, D, F, G, I, J, L, N, Q, R, S, U, V, W, Y, Z.</w:t>
      </w:r>
      <w:bookmarkEnd w:id="1"/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proofErr w:type="gramStart"/>
      <w:r w:rsidRPr="002C13D3">
        <w:rPr>
          <w:rFonts w:eastAsia="Calibri" w:cs="Times New Roman"/>
          <w:lang w:eastAsia="ru-RU"/>
        </w:rPr>
        <w:t>Правила применения кодов направлений целевых статей расходов бюджета</w:t>
      </w:r>
      <w:r w:rsidRPr="005409B1">
        <w:rPr>
          <w:rFonts w:eastAsia="Times New Roman" w:cs="Times New Roman"/>
          <w:b/>
          <w:lang w:eastAsia="ru-RU"/>
        </w:rPr>
        <w:t xml:space="preserve"> </w:t>
      </w:r>
      <w:r w:rsidRPr="005409B1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409B1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Calibri" w:cs="Times New Roman"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 xml:space="preserve">муниципального района Куюргазинский район </w:t>
      </w:r>
      <w:r w:rsidRPr="002C13D3">
        <w:rPr>
          <w:rFonts w:eastAsia="Calibri" w:cs="Times New Roman"/>
          <w:lang w:eastAsia="ru-RU"/>
        </w:rPr>
        <w:t xml:space="preserve">Республики Башкортостан, источником финансового обеспечения которых являются межбюджетные трансферты, предоставляемые из федерального и республиканского бюджетов, устанавливаются </w:t>
      </w:r>
      <w:hyperlink r:id="rId7" w:history="1">
        <w:r w:rsidRPr="002C13D3">
          <w:rPr>
            <w:rFonts w:eastAsia="Calibri" w:cs="Times New Roman"/>
            <w:lang w:eastAsia="ru-RU"/>
          </w:rPr>
          <w:t>приказом</w:t>
        </w:r>
      </w:hyperlink>
      <w:r w:rsidRPr="002C13D3">
        <w:rPr>
          <w:rFonts w:eastAsia="Calibri" w:cs="Times New Roman"/>
          <w:lang w:eastAsia="ru-RU"/>
        </w:rPr>
        <w:t xml:space="preserve"> Министерства финансов Российской Федерации от 6</w:t>
      </w:r>
      <w:r>
        <w:rPr>
          <w:rFonts w:eastAsia="Calibri" w:cs="Times New Roman"/>
          <w:lang w:eastAsia="ru-RU"/>
        </w:rPr>
        <w:t xml:space="preserve"> июня </w:t>
      </w:r>
      <w:r w:rsidRPr="002C13D3">
        <w:rPr>
          <w:rFonts w:eastAsia="Calibri" w:cs="Times New Roman"/>
          <w:lang w:eastAsia="ru-RU"/>
        </w:rPr>
        <w:t>2019 года № 85н «</w:t>
      </w:r>
      <w:r w:rsidRPr="002C13D3">
        <w:rPr>
          <w:rFonts w:eastAsia="Times New Roman" w:cs="Times New Roman"/>
          <w:lang w:eastAsia="ru-RU"/>
        </w:rPr>
        <w:t>О Порядке формирования и применения бюджетной классификации Российской Федерации» (далее – приказ Минфина России от 06.06.2019 № 85н), приказом</w:t>
      </w:r>
      <w:proofErr w:type="gramEnd"/>
      <w:r w:rsidRPr="002C13D3">
        <w:rPr>
          <w:rFonts w:eastAsia="Times New Roman" w:cs="Times New Roman"/>
          <w:lang w:eastAsia="ru-RU"/>
        </w:rPr>
        <w:t xml:space="preserve"> Министерства финансов Республики Башкортостан от 29 декабря 2018 года №349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 (в ред. от 12.11.2019 № 322)».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Обособление и детализация </w:t>
      </w:r>
      <w:proofErr w:type="gramStart"/>
      <w:r w:rsidRPr="002C13D3">
        <w:rPr>
          <w:rFonts w:eastAsia="Calibri" w:cs="Times New Roman"/>
          <w:lang w:eastAsia="ru-RU"/>
        </w:rPr>
        <w:t>кодов направлений расходов бюджета</w:t>
      </w:r>
      <w:r w:rsidRPr="002C13D3">
        <w:rPr>
          <w:rFonts w:eastAsia="Times New Roman" w:cs="Times New Roman"/>
          <w:lang w:eastAsia="ru-RU"/>
        </w:rPr>
        <w:t xml:space="preserve"> </w:t>
      </w:r>
      <w:r w:rsidRPr="005409B1">
        <w:rPr>
          <w:rFonts w:eastAsia="Times New Roman" w:cs="Times New Roman"/>
          <w:lang w:eastAsia="ru-RU"/>
        </w:rPr>
        <w:t>сельского поселения</w:t>
      </w:r>
      <w:proofErr w:type="gramEnd"/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409B1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>муниципального района Куюргазинский район</w:t>
      </w:r>
      <w:r w:rsidRPr="002C13D3">
        <w:rPr>
          <w:rFonts w:eastAsia="Calibri" w:cs="Times New Roman"/>
          <w:lang w:eastAsia="ru-RU"/>
        </w:rPr>
        <w:t xml:space="preserve"> Республики 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</w:t>
      </w:r>
      <w:r>
        <w:rPr>
          <w:rFonts w:eastAsia="Calibri" w:cs="Times New Roman"/>
          <w:lang w:eastAsia="ru-RU"/>
        </w:rPr>
        <w:t xml:space="preserve">ляются межбюджетные трансферты </w:t>
      </w:r>
      <w:r w:rsidRPr="002C13D3">
        <w:rPr>
          <w:rFonts w:eastAsia="Calibri" w:cs="Times New Roman"/>
          <w:lang w:eastAsia="ru-RU"/>
        </w:rPr>
        <w:t xml:space="preserve">из федерального бюджета, устанавливаются в соответствии с положениями </w:t>
      </w:r>
      <w:r w:rsidRPr="002C13D3">
        <w:rPr>
          <w:rFonts w:eastAsia="Times New Roman" w:cs="Times New Roman"/>
          <w:lang w:eastAsia="ru-RU"/>
        </w:rPr>
        <w:t>приказа Минфина России от 06.06.2019 № 85н</w:t>
      </w:r>
      <w:r w:rsidRPr="002C13D3">
        <w:rPr>
          <w:rFonts w:eastAsia="Calibri" w:cs="Times New Roman"/>
          <w:lang w:eastAsia="ru-RU"/>
        </w:rPr>
        <w:t>.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Коды направлений расходов, содержащие значения 30000 – 39990 </w:t>
      </w:r>
      <w:r w:rsidRPr="002C13D3">
        <w:rPr>
          <w:rFonts w:eastAsia="Times New Roman" w:cs="Times New Roman"/>
          <w:lang w:eastAsia="ru-RU"/>
        </w:rPr>
        <w:br/>
        <w:t>и 50000 – 59990, R0000 – R9990, L0000 – L9990, 70000 – 79990, S0000 – S9990, используются в следующем порядке: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1)</w:t>
      </w:r>
      <w:r w:rsidRPr="002C13D3">
        <w:rPr>
          <w:rFonts w:eastAsia="Calibri" w:cs="Times New Roman"/>
          <w:lang w:eastAsia="ru-RU"/>
        </w:rPr>
        <w:t> </w:t>
      </w:r>
      <w:r w:rsidRPr="002C13D3">
        <w:rPr>
          <w:rFonts w:eastAsia="Times New Roman" w:cs="Times New Roman"/>
          <w:lang w:eastAsia="ru-RU"/>
        </w:rPr>
        <w:t xml:space="preserve">30000 – 39990 и 50000 – 59990 – </w:t>
      </w:r>
      <w:r w:rsidRPr="002C13D3">
        <w:rPr>
          <w:rFonts w:eastAsia="Calibri" w:cs="Times New Roman"/>
          <w:lang w:eastAsia="ru-RU"/>
        </w:rPr>
        <w:t xml:space="preserve">для </w:t>
      </w:r>
      <w:proofErr w:type="spellStart"/>
      <w:r w:rsidR="004B4CE3">
        <w:rPr>
          <w:rFonts w:eastAsia="Calibri" w:cs="Times New Roman"/>
          <w:lang w:eastAsia="ru-RU"/>
        </w:rPr>
        <w:t>Свобо</w:t>
      </w:r>
      <w:r w:rsidRPr="002C13D3">
        <w:rPr>
          <w:rFonts w:eastAsia="Calibri" w:cs="Times New Roman"/>
          <w:lang w:eastAsia="ru-RU"/>
        </w:rPr>
        <w:t>жения</w:t>
      </w:r>
      <w:proofErr w:type="spellEnd"/>
      <w:r w:rsidRPr="002C13D3">
        <w:rPr>
          <w:rFonts w:eastAsia="Calibri" w:cs="Times New Roman"/>
          <w:lang w:eastAsia="ru-RU"/>
        </w:rPr>
        <w:t xml:space="preserve"> расходов бюджета</w:t>
      </w:r>
      <w:r w:rsidRPr="005409B1">
        <w:rPr>
          <w:rFonts w:eastAsia="Times New Roman" w:cs="Times New Roman"/>
          <w:b/>
          <w:lang w:eastAsia="ru-RU"/>
        </w:rPr>
        <w:t xml:space="preserve"> </w:t>
      </w:r>
      <w:r w:rsidRPr="005409B1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409B1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</w:t>
      </w:r>
      <w:r w:rsidRPr="002C13D3">
        <w:rPr>
          <w:rFonts w:eastAsia="Calibri" w:cs="Times New Roman"/>
          <w:lang w:eastAsia="ru-RU"/>
        </w:rPr>
        <w:t xml:space="preserve"> Республики Башкортостан </w:t>
      </w:r>
      <w:r w:rsidRPr="002C13D3">
        <w:rPr>
          <w:rFonts w:eastAsia="Times New Roman" w:cs="Times New Roman"/>
          <w:lang w:eastAsia="ru-RU"/>
        </w:rPr>
        <w:t>(в том числе расходов на предоставление межбюджетных трансфертов бюджетам</w:t>
      </w:r>
      <w:r w:rsidRPr="002C13D3">
        <w:rPr>
          <w:rFonts w:eastAsia="Calibri" w:cs="Times New Roman"/>
          <w:lang w:eastAsia="ru-RU"/>
        </w:rPr>
        <w:t xml:space="preserve"> сельских поселений), в целях финансового обеспечения которых предоставляются из федерального бюджета субвенции и иные межбюджетные трансферты. 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2)</w:t>
      </w:r>
      <w:r w:rsidRPr="002C13D3">
        <w:rPr>
          <w:rFonts w:eastAsia="Calibri" w:cs="Times New Roman"/>
          <w:lang w:eastAsia="ru-RU"/>
        </w:rPr>
        <w:t> </w:t>
      </w:r>
      <w:r w:rsidRPr="002C13D3">
        <w:rPr>
          <w:rFonts w:eastAsia="Times New Roman" w:cs="Times New Roman"/>
          <w:lang w:eastAsia="ru-RU"/>
        </w:rPr>
        <w:t xml:space="preserve">R0000 – R9990 – для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жения</w:t>
      </w:r>
      <w:proofErr w:type="spellEnd"/>
      <w:r w:rsidRPr="002C13D3">
        <w:rPr>
          <w:rFonts w:eastAsia="Times New Roman" w:cs="Times New Roman"/>
          <w:lang w:eastAsia="ru-RU"/>
        </w:rPr>
        <w:t>: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расходов бюджета </w:t>
      </w:r>
      <w:r w:rsidRPr="005409B1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409B1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>муниципального района Куюргазинский район</w:t>
      </w:r>
      <w:r w:rsidRPr="002C13D3">
        <w:rPr>
          <w:rFonts w:eastAsia="Calibri" w:cs="Times New Roman"/>
          <w:lang w:eastAsia="ru-RU"/>
        </w:rPr>
        <w:t xml:space="preserve"> Республики Башкортостан</w:t>
      </w:r>
      <w:r w:rsidRPr="002C13D3">
        <w:rPr>
          <w:rFonts w:eastAsia="Times New Roman" w:cs="Times New Roman"/>
          <w:lang w:eastAsia="ru-RU"/>
        </w:rPr>
        <w:t xml:space="preserve">, источником финансового обеспечения которых являются субвенции, предоставляемые из бюджета Республики Башкортостан, в целях </w:t>
      </w:r>
      <w:proofErr w:type="spellStart"/>
      <w:r w:rsidRPr="002C13D3">
        <w:rPr>
          <w:rFonts w:eastAsia="Times New Roman" w:cs="Times New Roman"/>
          <w:lang w:eastAsia="ru-RU"/>
        </w:rPr>
        <w:t>софинансирования</w:t>
      </w:r>
      <w:proofErr w:type="spellEnd"/>
      <w:r w:rsidRPr="002C13D3">
        <w:rPr>
          <w:rFonts w:eastAsia="Times New Roman" w:cs="Times New Roman"/>
          <w:lang w:eastAsia="ru-RU"/>
        </w:rPr>
        <w:t xml:space="preserve"> которых бюджету Республики Башкортостан предоставляются из федерального бюджета субсидии и иные межбюджетные трансферты.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3)</w:t>
      </w:r>
      <w:r w:rsidRPr="002C13D3">
        <w:rPr>
          <w:rFonts w:eastAsia="Calibri" w:cs="Times New Roman"/>
          <w:lang w:eastAsia="ru-RU"/>
        </w:rPr>
        <w:t> </w:t>
      </w:r>
      <w:r w:rsidRPr="002C13D3">
        <w:rPr>
          <w:rFonts w:eastAsia="Times New Roman" w:cs="Times New Roman"/>
          <w:lang w:eastAsia="ru-RU"/>
        </w:rPr>
        <w:t xml:space="preserve">L0000 – L9990 – для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жения</w:t>
      </w:r>
      <w:proofErr w:type="spellEnd"/>
      <w:r w:rsidRPr="002C13D3">
        <w:rPr>
          <w:rFonts w:eastAsia="Times New Roman" w:cs="Times New Roman"/>
          <w:lang w:eastAsia="ru-RU"/>
        </w:rPr>
        <w:t xml:space="preserve"> расходов бюджета </w:t>
      </w:r>
      <w:r w:rsidRPr="005409B1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409B1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 xml:space="preserve">муниципального района Куюргазинский район Республики Башкортостан (в том числе расходов на предоставление межбюджетных трансфертов бюджетам поселений), в целях </w:t>
      </w:r>
      <w:proofErr w:type="spellStart"/>
      <w:r w:rsidRPr="002C13D3">
        <w:rPr>
          <w:rFonts w:eastAsia="Times New Roman" w:cs="Times New Roman"/>
          <w:lang w:eastAsia="ru-RU"/>
        </w:rPr>
        <w:t>софинансирования</w:t>
      </w:r>
      <w:proofErr w:type="spellEnd"/>
      <w:r w:rsidRPr="002C13D3">
        <w:rPr>
          <w:rFonts w:eastAsia="Times New Roman" w:cs="Times New Roman"/>
          <w:lang w:eastAsia="ru-RU"/>
        </w:rPr>
        <w:t xml:space="preserve"> которых из бюджета Республики Башкортостан предоставляются межбюджетные трансферты.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Коды направлений расходов, содержащие значения R0000 – R9990, L0000 – L9990, не используются для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жения</w:t>
      </w:r>
      <w:proofErr w:type="spellEnd"/>
      <w:r w:rsidRPr="002C13D3">
        <w:rPr>
          <w:rFonts w:eastAsia="Times New Roman" w:cs="Times New Roman"/>
          <w:lang w:eastAsia="ru-RU"/>
        </w:rPr>
        <w:t xml:space="preserve"> расходов бюджетов муниципальных образований на реализацию региональных проектов.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При формировании </w:t>
      </w:r>
      <w:proofErr w:type="gramStart"/>
      <w:r w:rsidRPr="002C13D3">
        <w:rPr>
          <w:rFonts w:eastAsia="Times New Roman" w:cs="Times New Roman"/>
          <w:lang w:eastAsia="ru-RU"/>
        </w:rPr>
        <w:t xml:space="preserve">кодов целевых статей расходов бюджета </w:t>
      </w:r>
      <w:r w:rsidRPr="005409B1">
        <w:rPr>
          <w:rFonts w:eastAsia="Times New Roman" w:cs="Times New Roman"/>
          <w:lang w:eastAsia="ru-RU"/>
        </w:rPr>
        <w:t>сельского поселения</w:t>
      </w:r>
      <w:proofErr w:type="gramEnd"/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409B1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>муниципального района Куюргазинский район Республики Башкортостан, содержащих направления расходов R0000 – R9990, L0000 – L9990, обеспечивается на уровне второго – четвертого разрядов направлений расходов однозначная увязка с кодами направлений расходов федера</w:t>
      </w:r>
      <w:r>
        <w:rPr>
          <w:rFonts w:eastAsia="Times New Roman" w:cs="Times New Roman"/>
          <w:lang w:eastAsia="ru-RU"/>
        </w:rPr>
        <w:t xml:space="preserve">льного бюджета (50000 – 59990). При этом </w:t>
      </w:r>
      <w:r w:rsidRPr="002C13D3">
        <w:rPr>
          <w:rFonts w:eastAsia="Times New Roman" w:cs="Times New Roman"/>
          <w:lang w:eastAsia="ru-RU"/>
        </w:rPr>
        <w:t>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4)</w:t>
      </w:r>
      <w:r w:rsidRPr="002C13D3">
        <w:rPr>
          <w:rFonts w:eastAsia="Times New Roman" w:cs="Times New Roman"/>
          <w:lang w:val="en-US" w:eastAsia="ru-RU"/>
        </w:rPr>
        <w:t> </w:t>
      </w:r>
      <w:r w:rsidRPr="002C13D3">
        <w:rPr>
          <w:rFonts w:eastAsia="Times New Roman" w:cs="Times New Roman"/>
          <w:lang w:eastAsia="ru-RU"/>
        </w:rPr>
        <w:t xml:space="preserve">70000 – 79990 – для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жения</w:t>
      </w:r>
      <w:proofErr w:type="spellEnd"/>
      <w:r w:rsidRPr="002C13D3">
        <w:rPr>
          <w:rFonts w:eastAsia="Times New Roman" w:cs="Times New Roman"/>
          <w:lang w:eastAsia="ru-RU"/>
        </w:rPr>
        <w:t>: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расходов бюджета </w:t>
      </w:r>
      <w:r w:rsidRPr="005409B1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409B1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>муниципального района Куюргазинский район</w:t>
      </w:r>
      <w:r w:rsidRPr="002C13D3">
        <w:rPr>
          <w:rFonts w:eastAsia="Calibri" w:cs="Times New Roman"/>
          <w:lang w:eastAsia="ru-RU"/>
        </w:rPr>
        <w:t xml:space="preserve"> Республики Башкортостан </w:t>
      </w:r>
      <w:r w:rsidRPr="002C13D3">
        <w:rPr>
          <w:rFonts w:eastAsia="Times New Roman" w:cs="Times New Roman"/>
          <w:lang w:eastAsia="ru-RU"/>
        </w:rPr>
        <w:t>(в том числе расходов на предоставление межбюджетных трансфертов бюджетам</w:t>
      </w:r>
      <w:r w:rsidRPr="002C13D3">
        <w:rPr>
          <w:rFonts w:eastAsia="Calibri" w:cs="Times New Roman"/>
          <w:lang w:eastAsia="ru-RU"/>
        </w:rPr>
        <w:t xml:space="preserve"> поселений)</w:t>
      </w:r>
      <w:r w:rsidRPr="002C13D3">
        <w:rPr>
          <w:rFonts w:eastAsia="Times New Roman" w:cs="Times New Roman"/>
          <w:lang w:eastAsia="ru-RU"/>
        </w:rPr>
        <w:t>, в целях финансового обеспечения которых  бюджету муниципального района Куюргазинский район Республики Башкортостан предоставляются из бюджета Республики Башкортостан субвенции и иные межбюджетные трансферты.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2C13D3">
        <w:rPr>
          <w:rFonts w:eastAsia="Times New Roman" w:cs="Times New Roman"/>
          <w:lang w:eastAsia="ru-RU"/>
        </w:rPr>
        <w:t>5)</w:t>
      </w:r>
      <w:r w:rsidRPr="002C13D3">
        <w:rPr>
          <w:rFonts w:eastAsia="Calibri" w:cs="Times New Roman"/>
          <w:lang w:eastAsia="ru-RU"/>
        </w:rPr>
        <w:t> </w:t>
      </w:r>
      <w:r w:rsidRPr="002C13D3">
        <w:rPr>
          <w:rFonts w:eastAsia="Times New Roman" w:cs="Times New Roman"/>
          <w:lang w:eastAsia="ru-RU"/>
        </w:rPr>
        <w:t xml:space="preserve">S0000 – S9990 – для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жения</w:t>
      </w:r>
      <w:proofErr w:type="spellEnd"/>
      <w:r w:rsidRPr="002C13D3">
        <w:rPr>
          <w:rFonts w:eastAsia="Times New Roman" w:cs="Times New Roman"/>
          <w:lang w:eastAsia="ru-RU"/>
        </w:rPr>
        <w:t xml:space="preserve"> расходов бюджета </w:t>
      </w:r>
      <w:r w:rsidRPr="005409B1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409B1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 xml:space="preserve">муниципального района Куюргазинский район Республики Башкортостан (в том числе расходов на предоставление межбюджетных трансфертов бюджетам поселений), в целях </w:t>
      </w:r>
      <w:proofErr w:type="spellStart"/>
      <w:r w:rsidRPr="002C13D3">
        <w:rPr>
          <w:rFonts w:eastAsia="Times New Roman" w:cs="Times New Roman"/>
          <w:lang w:eastAsia="ru-RU"/>
        </w:rPr>
        <w:t>софинансирования</w:t>
      </w:r>
      <w:proofErr w:type="spellEnd"/>
      <w:r w:rsidRPr="002C13D3">
        <w:rPr>
          <w:rFonts w:eastAsia="Times New Roman" w:cs="Times New Roman"/>
          <w:lang w:eastAsia="ru-RU"/>
        </w:rPr>
        <w:t xml:space="preserve"> которых из бюджета Республики Башкортостан предоставляются бюджету </w:t>
      </w:r>
      <w:r w:rsidRPr="005409B1">
        <w:rPr>
          <w:rFonts w:eastAsia="Times New Roman" w:cs="Times New Roman"/>
          <w:lang w:eastAsia="ru-RU"/>
        </w:rPr>
        <w:t xml:space="preserve">сельского </w:t>
      </w:r>
      <w:proofErr w:type="spellStart"/>
      <w:r w:rsidRPr="005409B1">
        <w:rPr>
          <w:rFonts w:eastAsia="Times New Roman" w:cs="Times New Roman"/>
          <w:lang w:eastAsia="ru-RU"/>
        </w:rPr>
        <w:t>поселения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>динский</w:t>
      </w:r>
      <w:r w:rsidRPr="005409B1">
        <w:rPr>
          <w:rFonts w:eastAsia="Times New Roman" w:cs="Times New Roman"/>
          <w:lang w:eastAsia="ru-RU"/>
        </w:rPr>
        <w:t>сельсовет</w:t>
      </w:r>
      <w:proofErr w:type="spellEnd"/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 xml:space="preserve">муниципального района Куюргазинский район Республики Башкортостан субсидии (которые не </w:t>
      </w:r>
      <w:proofErr w:type="spellStart"/>
      <w:r w:rsidRPr="002C13D3">
        <w:rPr>
          <w:rFonts w:eastAsia="Times New Roman" w:cs="Times New Roman"/>
          <w:lang w:eastAsia="ru-RU"/>
        </w:rPr>
        <w:t>софинансируются</w:t>
      </w:r>
      <w:proofErr w:type="spellEnd"/>
      <w:r w:rsidRPr="002C13D3">
        <w:rPr>
          <w:rFonts w:eastAsia="Times New Roman" w:cs="Times New Roman"/>
          <w:lang w:eastAsia="ru-RU"/>
        </w:rPr>
        <w:t xml:space="preserve"> из федерального бюджета и бюджетов государственных внебюджетных фондов Российской Федерации).</w:t>
      </w:r>
      <w:proofErr w:type="gramEnd"/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При формировании </w:t>
      </w:r>
      <w:proofErr w:type="gramStart"/>
      <w:r w:rsidRPr="002C13D3">
        <w:rPr>
          <w:rFonts w:eastAsia="Times New Roman" w:cs="Times New Roman"/>
          <w:lang w:eastAsia="ru-RU"/>
        </w:rPr>
        <w:t xml:space="preserve">кодов целевых статей расходов бюджета </w:t>
      </w:r>
      <w:r w:rsidRPr="005409B1">
        <w:rPr>
          <w:rFonts w:eastAsia="Times New Roman" w:cs="Times New Roman"/>
          <w:lang w:eastAsia="ru-RU"/>
        </w:rPr>
        <w:t>сельского поселения</w:t>
      </w:r>
      <w:proofErr w:type="gramEnd"/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409B1">
        <w:rPr>
          <w:rFonts w:eastAsia="Times New Roman" w:cs="Times New Roman"/>
          <w:lang w:eastAsia="ru-RU"/>
        </w:rPr>
        <w:t xml:space="preserve">сельсовет </w:t>
      </w:r>
      <w:r w:rsidRPr="002C13D3">
        <w:rPr>
          <w:rFonts w:eastAsia="Times New Roman" w:cs="Times New Roman"/>
          <w:lang w:eastAsia="ru-RU"/>
        </w:rPr>
        <w:t>муниципального района Куюргазинский район Республики Башкортостан, содержащих направления расходов S0000 – S9990, обеспечивается на уровне второго –</w:t>
      </w:r>
      <w:r>
        <w:rPr>
          <w:rFonts w:eastAsia="Times New Roman" w:cs="Times New Roman"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>четвертого разрядов направлений расходов однозначная увязка с кодами направлений расходов бюджета Республики Башкортостан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F66006" w:rsidRPr="002C13D3" w:rsidRDefault="004B4CE3" w:rsidP="00F66006">
      <w:pPr>
        <w:ind w:firstLine="709"/>
        <w:jc w:val="both"/>
        <w:rPr>
          <w:rFonts w:eastAsia="Calibri" w:cs="Times New Roman"/>
          <w:lang w:eastAsia="ru-RU"/>
        </w:rPr>
      </w:pPr>
      <w:proofErr w:type="spellStart"/>
      <w:proofErr w:type="gramStart"/>
      <w:r>
        <w:rPr>
          <w:rFonts w:eastAsia="Calibri" w:cs="Times New Roman"/>
          <w:lang w:eastAsia="ru-RU"/>
        </w:rPr>
        <w:t>Свобо</w:t>
      </w:r>
      <w:r w:rsidR="00F66006" w:rsidRPr="002C13D3">
        <w:rPr>
          <w:rFonts w:eastAsia="Calibri" w:cs="Times New Roman"/>
          <w:lang w:eastAsia="ru-RU"/>
        </w:rPr>
        <w:t>жение</w:t>
      </w:r>
      <w:proofErr w:type="spellEnd"/>
      <w:r w:rsidR="00F66006" w:rsidRPr="002C13D3">
        <w:rPr>
          <w:rFonts w:eastAsia="Calibri" w:cs="Times New Roman"/>
          <w:lang w:eastAsia="ru-RU"/>
        </w:rPr>
        <w:t xml:space="preserve"> расходов бюджета </w:t>
      </w:r>
      <w:r w:rsidR="00F66006" w:rsidRPr="004C3302">
        <w:rPr>
          <w:rFonts w:eastAsia="Times New Roman" w:cs="Times New Roman"/>
          <w:lang w:eastAsia="ru-RU"/>
        </w:rPr>
        <w:t>сельского поселения</w:t>
      </w:r>
      <w:r w:rsidR="00F6600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Свобо</w:t>
      </w:r>
      <w:r w:rsidR="00F66006">
        <w:rPr>
          <w:rFonts w:eastAsia="Times New Roman" w:cs="Times New Roman"/>
          <w:lang w:eastAsia="ru-RU"/>
        </w:rPr>
        <w:t xml:space="preserve">динский </w:t>
      </w:r>
      <w:r w:rsidR="00F66006" w:rsidRPr="004C3302">
        <w:rPr>
          <w:rFonts w:eastAsia="Times New Roman" w:cs="Times New Roman"/>
          <w:lang w:eastAsia="ru-RU"/>
        </w:rPr>
        <w:t>сельсовет</w:t>
      </w:r>
      <w:r w:rsidR="00F66006" w:rsidRPr="002C13D3">
        <w:rPr>
          <w:rFonts w:eastAsia="Times New Roman" w:cs="Times New Roman"/>
          <w:b/>
          <w:lang w:eastAsia="ru-RU"/>
        </w:rPr>
        <w:t xml:space="preserve"> </w:t>
      </w:r>
      <w:r w:rsidR="00F66006" w:rsidRPr="002C13D3">
        <w:rPr>
          <w:rFonts w:eastAsia="Times New Roman" w:cs="Times New Roman"/>
          <w:lang w:eastAsia="ru-RU"/>
        </w:rPr>
        <w:t>муниципального района Куюргазинский район</w:t>
      </w:r>
      <w:r w:rsidR="00F66006" w:rsidRPr="002C13D3">
        <w:rPr>
          <w:rFonts w:eastAsia="Calibri" w:cs="Times New Roman"/>
          <w:lang w:eastAsia="ru-RU"/>
        </w:rPr>
        <w:t xml:space="preserve"> Республики Башкортостан, источником финансового обеспечения которых являются субвенции,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в коде направления расходов первый-четвертый разряды, идентичные первому-четвертому разрядам кода соответствующего направления расходов федерального бюджета (бюджетов государственных внебюджетных фондов Российской</w:t>
      </w:r>
      <w:proofErr w:type="gramEnd"/>
      <w:r w:rsidR="00F66006" w:rsidRPr="002C13D3">
        <w:rPr>
          <w:rFonts w:eastAsia="Calibri" w:cs="Times New Roman"/>
          <w:lang w:eastAsia="ru-RU"/>
        </w:rPr>
        <w:t xml:space="preserve"> </w:t>
      </w:r>
      <w:proofErr w:type="gramStart"/>
      <w:r w:rsidR="00F66006" w:rsidRPr="002C13D3">
        <w:rPr>
          <w:rFonts w:eastAsia="Calibri" w:cs="Times New Roman"/>
          <w:lang w:eastAsia="ru-RU"/>
        </w:rPr>
        <w:t xml:space="preserve">Федерации) и бюджета Республики Башкортостан, по которым </w:t>
      </w:r>
      <w:proofErr w:type="spellStart"/>
      <w:r>
        <w:rPr>
          <w:rFonts w:eastAsia="Calibri" w:cs="Times New Roman"/>
          <w:lang w:eastAsia="ru-RU"/>
        </w:rPr>
        <w:t>Свобо</w:t>
      </w:r>
      <w:r w:rsidR="00F66006" w:rsidRPr="002C13D3">
        <w:rPr>
          <w:rFonts w:eastAsia="Calibri" w:cs="Times New Roman"/>
          <w:lang w:eastAsia="ru-RU"/>
        </w:rPr>
        <w:t>жаются</w:t>
      </w:r>
      <w:proofErr w:type="spellEnd"/>
      <w:r w:rsidR="00F66006" w:rsidRPr="002C13D3">
        <w:rPr>
          <w:rFonts w:eastAsia="Calibri" w:cs="Times New Roman"/>
          <w:lang w:eastAsia="ru-RU"/>
        </w:rPr>
        <w:t xml:space="preserve"> расходы федерального бюджета (бюджетов государственных внебюджетных фондов Российской Федерации) и бюджета Республики Башкортостан на предоставление вышеуказанных межбюджетных трансфертов.</w:t>
      </w:r>
      <w:proofErr w:type="gramEnd"/>
      <w:r w:rsidR="00F66006" w:rsidRPr="002C13D3">
        <w:rPr>
          <w:rFonts w:eastAsia="Calibri" w:cs="Times New Roman"/>
          <w:lang w:eastAsia="ru-RU"/>
        </w:rPr>
        <w:t xml:space="preserve">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F66006" w:rsidRPr="002C13D3" w:rsidRDefault="004B4CE3" w:rsidP="00F66006">
      <w:pPr>
        <w:ind w:firstLine="709"/>
        <w:jc w:val="both"/>
        <w:rPr>
          <w:rFonts w:eastAsia="Calibri" w:cs="Times New Roman"/>
          <w:lang w:eastAsia="ru-RU"/>
        </w:rPr>
      </w:pPr>
      <w:proofErr w:type="spellStart"/>
      <w:r>
        <w:rPr>
          <w:rFonts w:eastAsia="Calibri" w:cs="Times New Roman"/>
          <w:lang w:eastAsia="ru-RU"/>
        </w:rPr>
        <w:t>Свобо</w:t>
      </w:r>
      <w:r w:rsidR="00F66006" w:rsidRPr="002C13D3">
        <w:rPr>
          <w:rFonts w:eastAsia="Calibri" w:cs="Times New Roman"/>
          <w:lang w:eastAsia="ru-RU"/>
        </w:rPr>
        <w:t>жение</w:t>
      </w:r>
      <w:proofErr w:type="spellEnd"/>
      <w:r w:rsidR="00F66006" w:rsidRPr="002C13D3">
        <w:rPr>
          <w:rFonts w:eastAsia="Calibri" w:cs="Times New Roman"/>
          <w:lang w:eastAsia="ru-RU"/>
        </w:rPr>
        <w:t xml:space="preserve"> расходов бюджета </w:t>
      </w:r>
      <w:r w:rsidR="00F66006" w:rsidRPr="004C3302">
        <w:rPr>
          <w:rFonts w:eastAsia="Times New Roman" w:cs="Times New Roman"/>
          <w:lang w:eastAsia="ru-RU"/>
        </w:rPr>
        <w:t>сельского поселения</w:t>
      </w:r>
      <w:r w:rsidR="00F6600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Свобо</w:t>
      </w:r>
      <w:r w:rsidR="00F66006">
        <w:rPr>
          <w:rFonts w:eastAsia="Times New Roman" w:cs="Times New Roman"/>
          <w:lang w:eastAsia="ru-RU"/>
        </w:rPr>
        <w:t xml:space="preserve">динский </w:t>
      </w:r>
      <w:r w:rsidR="00F66006" w:rsidRPr="004C3302">
        <w:rPr>
          <w:rFonts w:eastAsia="Times New Roman" w:cs="Times New Roman"/>
          <w:lang w:eastAsia="ru-RU"/>
        </w:rPr>
        <w:t>сельсовет</w:t>
      </w:r>
      <w:r w:rsidR="00F66006" w:rsidRPr="002C13D3">
        <w:rPr>
          <w:rFonts w:eastAsia="Times New Roman" w:cs="Times New Roman"/>
          <w:b/>
          <w:lang w:eastAsia="ru-RU"/>
        </w:rPr>
        <w:t xml:space="preserve"> </w:t>
      </w:r>
      <w:r w:rsidR="00F66006" w:rsidRPr="002C13D3">
        <w:rPr>
          <w:rFonts w:eastAsia="Calibri" w:cs="Times New Roman"/>
          <w:lang w:eastAsia="ru-RU"/>
        </w:rPr>
        <w:t xml:space="preserve">муниципального района Куюргазинский район Республики Башкортостан по целевым статьям расходов на реализацию региональных проектов осуществляется на 4 – 5 разряде кода целевой статьи расходов. Значение 4 – 5 разряда </w:t>
      </w:r>
      <w:proofErr w:type="gramStart"/>
      <w:r w:rsidR="00F66006" w:rsidRPr="002C13D3">
        <w:rPr>
          <w:rFonts w:eastAsia="Calibri" w:cs="Times New Roman"/>
          <w:lang w:eastAsia="ru-RU"/>
        </w:rPr>
        <w:t>кода целевой статьи расходов бюджетов муниципальных образований</w:t>
      </w:r>
      <w:proofErr w:type="gramEnd"/>
      <w:r w:rsidR="00F66006" w:rsidRPr="002C13D3">
        <w:rPr>
          <w:rFonts w:eastAsia="Calibri" w:cs="Times New Roman"/>
          <w:lang w:eastAsia="ru-RU"/>
        </w:rPr>
        <w:t xml:space="preserve"> для расходов на реализацию региональных проектов должно соответствовать 4 – 5 разряду кода целевой статьи расходов федерального бюджета на реализацию соответствующих федеральных проектов, приведенному в приложении № 5 к настоящему Порядку.</w:t>
      </w:r>
    </w:p>
    <w:p w:rsidR="00F66006" w:rsidRPr="002C13D3" w:rsidRDefault="00F66006" w:rsidP="00F66006">
      <w:pPr>
        <w:ind w:firstLine="709"/>
        <w:jc w:val="both"/>
        <w:rPr>
          <w:rFonts w:cs="Times New Roman"/>
        </w:rPr>
      </w:pPr>
      <w:proofErr w:type="gramStart"/>
      <w:r w:rsidRPr="002C13D3">
        <w:rPr>
          <w:rFonts w:cs="Times New Roman"/>
        </w:rPr>
        <w:t xml:space="preserve">Расходы бюджета </w:t>
      </w:r>
      <w:r w:rsidRPr="004C3302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4C3302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cs="Times New Roman"/>
        </w:rPr>
        <w:t>муниципального района Куюргазинский район Республики Башкортостан на реализацию региональных проектов, в целях финансового обеспечения (</w:t>
      </w:r>
      <w:proofErr w:type="spellStart"/>
      <w:r w:rsidRPr="002C13D3">
        <w:rPr>
          <w:rFonts w:cs="Times New Roman"/>
        </w:rPr>
        <w:t>софинансирования</w:t>
      </w:r>
      <w:proofErr w:type="spellEnd"/>
      <w:r w:rsidRPr="002C13D3">
        <w:rPr>
          <w:rFonts w:cs="Times New Roman"/>
        </w:rPr>
        <w:t xml:space="preserve">) которых бюджету </w:t>
      </w:r>
      <w:r w:rsidRPr="004C3302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4C3302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cs="Times New Roman"/>
        </w:rPr>
        <w:t xml:space="preserve">муниципального района Куюргазинский район Республики Башкортостан предоставляются из федерального бюджета межбюджетные трансферты, </w:t>
      </w:r>
      <w:proofErr w:type="spellStart"/>
      <w:r w:rsidR="004B4CE3">
        <w:rPr>
          <w:rFonts w:cs="Times New Roman"/>
        </w:rPr>
        <w:t>Свобо</w:t>
      </w:r>
      <w:r w:rsidRPr="002C13D3">
        <w:rPr>
          <w:rFonts w:cs="Times New Roman"/>
        </w:rPr>
        <w:t>жаются</w:t>
      </w:r>
      <w:proofErr w:type="spellEnd"/>
      <w:r w:rsidRPr="002C13D3">
        <w:rPr>
          <w:rFonts w:cs="Times New Roman"/>
        </w:rPr>
        <w:t xml:space="preserve"> по целевым статьям расходов бюджета </w:t>
      </w:r>
      <w:r w:rsidRPr="004C3302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4C3302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cs="Times New Roman"/>
        </w:rPr>
        <w:t>муниципального района Куюргазинский район Республики Башкортостан, включающим направления расходов 50000 – 59990</w:t>
      </w:r>
      <w:proofErr w:type="gramEnd"/>
      <w:r w:rsidRPr="002C13D3">
        <w:rPr>
          <w:rFonts w:cs="Times New Roman"/>
        </w:rPr>
        <w:t>, соответствующие направлениям расходов федерального бюджета, в полном объеме, необходимом для исполнения соответствующего расходного обязательства муниципального образования.</w:t>
      </w:r>
    </w:p>
    <w:p w:rsidR="00F66006" w:rsidRPr="002C13D3" w:rsidRDefault="00F66006" w:rsidP="00F66006">
      <w:pPr>
        <w:ind w:firstLine="709"/>
        <w:jc w:val="both"/>
        <w:rPr>
          <w:rFonts w:cs="Times New Roman"/>
        </w:rPr>
      </w:pPr>
      <w:r w:rsidRPr="002C13D3">
        <w:rPr>
          <w:rFonts w:cs="Times New Roman"/>
        </w:rPr>
        <w:t xml:space="preserve">Коды направлений расходов, содержащие значения М0000 – М9990, используются для </w:t>
      </w:r>
      <w:proofErr w:type="spellStart"/>
      <w:r w:rsidR="004B4CE3">
        <w:rPr>
          <w:rFonts w:cs="Times New Roman"/>
        </w:rPr>
        <w:t>Свобо</w:t>
      </w:r>
      <w:r w:rsidRPr="002C13D3">
        <w:rPr>
          <w:rFonts w:cs="Times New Roman"/>
        </w:rPr>
        <w:t>жения</w:t>
      </w:r>
      <w:proofErr w:type="spellEnd"/>
      <w:r w:rsidRPr="002C13D3">
        <w:rPr>
          <w:rFonts w:cs="Times New Roman"/>
        </w:rPr>
        <w:t xml:space="preserve"> расходов бюджета </w:t>
      </w:r>
      <w:r w:rsidRPr="004C3302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4C3302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cs="Times New Roman"/>
        </w:rPr>
        <w:t>муниципального района Куюргазинский район Республики Башкортостан на реализацию региональных проектов, источником финансового обеспечения которых являются целевые межбюджетные трансферты (за исключением предоставляемых трансфертов из федерального бюджета).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hyperlink w:anchor="Par3608" w:history="1">
        <w:r w:rsidRPr="002C13D3">
          <w:rPr>
            <w:rFonts w:eastAsia="Calibri" w:cs="Times New Roman"/>
            <w:lang w:eastAsia="ru-RU"/>
          </w:rPr>
          <w:t>Перечень</w:t>
        </w:r>
      </w:hyperlink>
      <w:r w:rsidRPr="002C13D3">
        <w:rPr>
          <w:rFonts w:eastAsia="Calibri" w:cs="Times New Roman"/>
          <w:lang w:eastAsia="ru-RU"/>
        </w:rPr>
        <w:t xml:space="preserve"> главных распорядителей средств</w:t>
      </w:r>
      <w:r w:rsidRPr="002C13D3">
        <w:rPr>
          <w:rFonts w:eastAsia="Times New Roman" w:cs="Times New Roman"/>
          <w:lang w:eastAsia="ru-RU"/>
        </w:rPr>
        <w:t xml:space="preserve"> бюджета </w:t>
      </w:r>
      <w:r w:rsidRPr="004C3302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4C3302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>муниципального района Куюргазинский район</w:t>
      </w:r>
      <w:r w:rsidRPr="002C13D3">
        <w:rPr>
          <w:rFonts w:eastAsia="Calibri" w:cs="Times New Roman"/>
          <w:lang w:eastAsia="ru-RU"/>
        </w:rPr>
        <w:t xml:space="preserve"> Республики Башкортостан установлен в приложении № 1 к настоящему Порядку.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Правила применения целевых статей расходов </w:t>
      </w:r>
      <w:r w:rsidRPr="002C13D3">
        <w:rPr>
          <w:rFonts w:eastAsia="Calibri" w:cs="Times New Roman"/>
          <w:lang w:eastAsia="ru-RU"/>
        </w:rPr>
        <w:t xml:space="preserve">бюджета </w:t>
      </w:r>
      <w:r w:rsidRPr="004C3302">
        <w:rPr>
          <w:rFonts w:eastAsia="Times New Roman" w:cs="Times New Roman"/>
          <w:lang w:eastAsia="ru-RU"/>
        </w:rPr>
        <w:t xml:space="preserve">сельского </w:t>
      </w:r>
      <w:proofErr w:type="spellStart"/>
      <w:r w:rsidRPr="004C3302">
        <w:rPr>
          <w:rFonts w:eastAsia="Times New Roman" w:cs="Times New Roman"/>
          <w:lang w:eastAsia="ru-RU"/>
        </w:rPr>
        <w:t>поселения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>динский</w:t>
      </w:r>
      <w:r w:rsidRPr="004C3302">
        <w:rPr>
          <w:rFonts w:eastAsia="Times New Roman" w:cs="Times New Roman"/>
          <w:lang w:eastAsia="ru-RU"/>
        </w:rPr>
        <w:t>сельсовет</w:t>
      </w:r>
      <w:proofErr w:type="spellEnd"/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>муниципального района Куюргазинский район</w:t>
      </w:r>
      <w:r w:rsidRPr="002C13D3">
        <w:rPr>
          <w:rFonts w:eastAsia="Calibri" w:cs="Times New Roman"/>
          <w:lang w:eastAsia="ru-RU"/>
        </w:rPr>
        <w:t xml:space="preserve"> Республики Башкортостан </w:t>
      </w:r>
      <w:r w:rsidRPr="002C13D3">
        <w:rPr>
          <w:rFonts w:eastAsia="Times New Roman" w:cs="Times New Roman"/>
          <w:lang w:eastAsia="ru-RU"/>
        </w:rPr>
        <w:t xml:space="preserve">установлены в пункте 2.2. раздела </w:t>
      </w:r>
      <w:r w:rsidRPr="002C13D3">
        <w:rPr>
          <w:rFonts w:eastAsia="Times New Roman" w:cs="Times New Roman"/>
          <w:lang w:val="en-US" w:eastAsia="ru-RU"/>
        </w:rPr>
        <w:t>II</w:t>
      </w:r>
      <w:r w:rsidRPr="002C13D3">
        <w:rPr>
          <w:rFonts w:eastAsia="Times New Roman" w:cs="Times New Roman"/>
          <w:lang w:eastAsia="ru-RU"/>
        </w:rPr>
        <w:t xml:space="preserve"> настоящего Порядка.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2C13D3">
        <w:rPr>
          <w:rFonts w:eastAsia="Times New Roman" w:cs="Times New Roman"/>
          <w:lang w:eastAsia="ru-RU"/>
        </w:rPr>
        <w:t xml:space="preserve">Перечень целевых статей расходов, задействованных в бюджете </w:t>
      </w:r>
      <w:r w:rsidRPr="004C3302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4C3302">
        <w:rPr>
          <w:rFonts w:eastAsia="Times New Roman" w:cs="Times New Roman"/>
          <w:lang w:eastAsia="ru-RU"/>
        </w:rPr>
        <w:t xml:space="preserve">сельсовет </w:t>
      </w:r>
      <w:r w:rsidRPr="002C13D3">
        <w:rPr>
          <w:rFonts w:eastAsia="Times New Roman" w:cs="Times New Roman"/>
          <w:lang w:eastAsia="ru-RU"/>
        </w:rPr>
        <w:t>муниципального района Куюргазинский район Республики Башкортостан, увязка направлений расходов бюджетов с программными (</w:t>
      </w:r>
      <w:proofErr w:type="spellStart"/>
      <w:r w:rsidRPr="002C13D3">
        <w:rPr>
          <w:rFonts w:eastAsia="Times New Roman" w:cs="Times New Roman"/>
          <w:lang w:eastAsia="ru-RU"/>
        </w:rPr>
        <w:t>непрограммными</w:t>
      </w:r>
      <w:proofErr w:type="spellEnd"/>
      <w:r w:rsidRPr="002C13D3">
        <w:rPr>
          <w:rFonts w:eastAsia="Times New Roman" w:cs="Times New Roman"/>
          <w:lang w:eastAsia="ru-RU"/>
        </w:rPr>
        <w:t xml:space="preserve">) статьями целевых статей расходов, детализирующая бюджетные ассигнования </w:t>
      </w:r>
      <w:r w:rsidRPr="002C13D3">
        <w:rPr>
          <w:rFonts w:eastAsia="Calibri" w:cs="Times New Roman"/>
          <w:lang w:eastAsia="ru-RU"/>
        </w:rPr>
        <w:t xml:space="preserve">бюджета </w:t>
      </w:r>
      <w:r w:rsidRPr="002C13D3">
        <w:rPr>
          <w:rFonts w:eastAsia="Times New Roman" w:cs="Times New Roman"/>
          <w:lang w:eastAsia="ru-RU"/>
        </w:rPr>
        <w:t>муниципального района Куюргазинский район</w:t>
      </w:r>
      <w:r w:rsidRPr="002C13D3">
        <w:rPr>
          <w:rFonts w:eastAsia="Calibri" w:cs="Times New Roman"/>
          <w:lang w:eastAsia="ru-RU"/>
        </w:rPr>
        <w:t xml:space="preserve"> Республики Башкортостан </w:t>
      </w:r>
      <w:r w:rsidRPr="002C13D3">
        <w:rPr>
          <w:rFonts w:eastAsia="Times New Roman" w:cs="Times New Roman"/>
          <w:lang w:eastAsia="ru-RU"/>
        </w:rPr>
        <w:t>установлена в приложении № 2 к настоящему Порядку.</w:t>
      </w:r>
      <w:proofErr w:type="gramEnd"/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2C13D3">
        <w:rPr>
          <w:rFonts w:eastAsia="Times New Roman" w:cs="Times New Roman"/>
          <w:lang w:eastAsia="ru-RU"/>
        </w:rPr>
        <w:t xml:space="preserve">Расходы бюджета </w:t>
      </w:r>
      <w:r w:rsidRPr="004C3302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4C3302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 xml:space="preserve">муниципального района Куюргазинский район Республики Башкортостан на реализацию мероприятий по созданию, развитию, модернизации,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</w:t>
      </w:r>
      <w:r w:rsidRPr="004C3302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4C3302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 xml:space="preserve">муниципального района Куюргазинский район Республики Башкортостан, в том числе находящихся в их ведении муниципальных казенных учреждений подлежат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жению</w:t>
      </w:r>
      <w:proofErr w:type="spellEnd"/>
      <w:r w:rsidRPr="002C13D3">
        <w:rPr>
          <w:rFonts w:eastAsia="Times New Roman" w:cs="Times New Roman"/>
          <w:lang w:eastAsia="ru-RU"/>
        </w:rPr>
        <w:t xml:space="preserve"> по виду расходов 242 </w:t>
      </w:r>
      <w:r>
        <w:rPr>
          <w:rFonts w:eastAsia="Times New Roman" w:cs="Times New Roman"/>
          <w:lang w:eastAsia="ru-RU"/>
        </w:rPr>
        <w:t>«Закупка</w:t>
      </w:r>
      <w:proofErr w:type="gramEnd"/>
      <w:r>
        <w:rPr>
          <w:rFonts w:eastAsia="Times New Roman" w:cs="Times New Roman"/>
          <w:lang w:eastAsia="ru-RU"/>
        </w:rPr>
        <w:t xml:space="preserve"> товаров, работ, услуг </w:t>
      </w:r>
      <w:r w:rsidRPr="002C13D3">
        <w:rPr>
          <w:rFonts w:eastAsia="Times New Roman" w:cs="Times New Roman"/>
          <w:lang w:eastAsia="ru-RU"/>
        </w:rPr>
        <w:t>в сфере информационно-коммуникационных технологий».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2.2. Перечень и правила отнесения расходов бюджета</w:t>
      </w:r>
      <w:r w:rsidRPr="002C13D3">
        <w:rPr>
          <w:rFonts w:eastAsia="Times New Roman" w:cs="Times New Roman"/>
          <w:lang w:eastAsia="ru-RU"/>
        </w:rPr>
        <w:t xml:space="preserve"> </w:t>
      </w:r>
      <w:r w:rsidRPr="004C3302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4C3302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>муниципального района Куюргазинский район</w:t>
      </w:r>
      <w:r w:rsidRPr="002C13D3">
        <w:rPr>
          <w:rFonts w:eastAsia="Calibri" w:cs="Times New Roman"/>
          <w:lang w:eastAsia="ru-RU"/>
        </w:rPr>
        <w:t xml:space="preserve"> Республики Башкортостан на соответствующие направления расходов.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2.2.1. </w:t>
      </w:r>
      <w:r w:rsidRPr="002C13D3">
        <w:rPr>
          <w:rFonts w:eastAsia="Calibri" w:cs="Times New Roman"/>
          <w:lang w:eastAsia="ru-RU"/>
        </w:rPr>
        <w:t>Направления расходов, увязываемые с программными (</w:t>
      </w:r>
      <w:proofErr w:type="spellStart"/>
      <w:r w:rsidRPr="002C13D3">
        <w:rPr>
          <w:rFonts w:eastAsia="Calibri" w:cs="Times New Roman"/>
          <w:lang w:eastAsia="ru-RU"/>
        </w:rPr>
        <w:t>непрограммными</w:t>
      </w:r>
      <w:proofErr w:type="spellEnd"/>
      <w:r w:rsidRPr="002C13D3">
        <w:rPr>
          <w:rFonts w:eastAsia="Calibri" w:cs="Times New Roman"/>
          <w:lang w:eastAsia="ru-RU"/>
        </w:rPr>
        <w:t xml:space="preserve">) статьями целевых статей расходов бюджета </w:t>
      </w:r>
      <w:r w:rsidRPr="004C3302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4C3302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>муниципального района Куюргазинский район</w:t>
      </w:r>
      <w:r w:rsidRPr="002C13D3">
        <w:rPr>
          <w:rFonts w:eastAsia="Calibri" w:cs="Times New Roman"/>
          <w:lang w:eastAsia="ru-RU"/>
        </w:rPr>
        <w:t xml:space="preserve"> Республики Башкортостан.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- 02</w:t>
      </w:r>
      <w:r>
        <w:rPr>
          <w:rFonts w:eastAsia="Times New Roman" w:cs="Times New Roman"/>
          <w:lang w:eastAsia="ru-RU"/>
        </w:rPr>
        <w:t>03</w:t>
      </w:r>
      <w:r w:rsidRPr="002C13D3">
        <w:rPr>
          <w:rFonts w:eastAsia="Times New Roman" w:cs="Times New Roman"/>
          <w:lang w:eastAsia="ru-RU"/>
        </w:rPr>
        <w:t xml:space="preserve">0 </w:t>
      </w:r>
      <w:r>
        <w:rPr>
          <w:rFonts w:eastAsia="Times New Roman" w:cs="Times New Roman"/>
          <w:lang w:eastAsia="ru-RU"/>
        </w:rPr>
        <w:t>Глава муниципального образования</w:t>
      </w:r>
      <w:r w:rsidRPr="002C13D3">
        <w:rPr>
          <w:rFonts w:eastAsia="Times New Roman" w:cs="Times New Roman"/>
          <w:lang w:eastAsia="ru-RU"/>
        </w:rPr>
        <w:t>.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По данному направлению расходов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жаются</w:t>
      </w:r>
      <w:proofErr w:type="spellEnd"/>
      <w:r w:rsidRPr="002C13D3">
        <w:rPr>
          <w:rFonts w:eastAsia="Times New Roman" w:cs="Times New Roman"/>
          <w:lang w:eastAsia="ru-RU"/>
        </w:rPr>
        <w:t xml:space="preserve"> расходы бюджета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 xml:space="preserve">муниципального района Куюргазинский район Республики Башкортостан на обеспечение выполнения функций главы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>.</w:t>
      </w:r>
    </w:p>
    <w:p w:rsidR="00F66006" w:rsidRPr="002C13D3" w:rsidRDefault="00F66006" w:rsidP="00F66006">
      <w:pPr>
        <w:jc w:val="both"/>
        <w:rPr>
          <w:rFonts w:eastAsia="Times New Roman" w:cs="Times New Roman"/>
          <w:highlight w:val="yellow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-  02040</w:t>
      </w:r>
      <w:r w:rsidRPr="002C13D3">
        <w:rPr>
          <w:rFonts w:eastAsia="Times New Roman" w:cs="Times New Roman"/>
          <w:lang w:val="en-US" w:eastAsia="ru-RU"/>
        </w:rPr>
        <w:t> </w:t>
      </w:r>
      <w:r w:rsidRPr="002C13D3">
        <w:rPr>
          <w:rFonts w:eastAsia="Times New Roman" w:cs="Times New Roman"/>
          <w:lang w:eastAsia="ru-RU"/>
        </w:rPr>
        <w:t>Аппараты органов государственной власти Республики Башкортостан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По данному направлению расходов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жаются</w:t>
      </w:r>
      <w:proofErr w:type="spellEnd"/>
      <w:r w:rsidRPr="002C13D3">
        <w:rPr>
          <w:rFonts w:eastAsia="Times New Roman" w:cs="Times New Roman"/>
          <w:lang w:eastAsia="ru-RU"/>
        </w:rPr>
        <w:t xml:space="preserve"> расходы бюджета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 Республики Башкортостан на обеспечение </w:t>
      </w:r>
      <w:proofErr w:type="gramStart"/>
      <w:r w:rsidRPr="002C13D3">
        <w:rPr>
          <w:rFonts w:eastAsia="Times New Roman" w:cs="Times New Roman"/>
          <w:lang w:eastAsia="ru-RU"/>
        </w:rPr>
        <w:t>выполнения функций аппаратов органов местного самоуправления</w:t>
      </w:r>
      <w:r>
        <w:rPr>
          <w:rFonts w:eastAsia="Times New Roman" w:cs="Times New Roman"/>
          <w:lang w:eastAsia="ru-RU"/>
        </w:rPr>
        <w:t xml:space="preserve"> </w:t>
      </w:r>
      <w:r w:rsidRPr="005679CE">
        <w:rPr>
          <w:rFonts w:eastAsia="Times New Roman" w:cs="Times New Roman"/>
          <w:lang w:eastAsia="ru-RU"/>
        </w:rPr>
        <w:t>сельского поселения</w:t>
      </w:r>
      <w:proofErr w:type="gramEnd"/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>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По данному направлению расходов не учитываются расходы на строительство административных зданий и жилищное строительство.</w:t>
      </w:r>
    </w:p>
    <w:p w:rsidR="00F66006" w:rsidRPr="002C13D3" w:rsidRDefault="00F66006" w:rsidP="00F66006">
      <w:pPr>
        <w:jc w:val="both"/>
        <w:rPr>
          <w:rFonts w:eastAsia="Times New Roman" w:cs="Times New Roman"/>
          <w:highlight w:val="yellow"/>
          <w:lang w:eastAsia="ru-RU"/>
        </w:rPr>
      </w:pPr>
    </w:p>
    <w:p w:rsidR="00F66006" w:rsidRPr="002C13D3" w:rsidRDefault="00F66006" w:rsidP="00F66006">
      <w:pPr>
        <w:jc w:val="both"/>
        <w:rPr>
          <w:rFonts w:eastAsia="Times New Roman" w:cs="Times New Roman"/>
          <w:highlight w:val="yellow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- 03150 Дорожное хозяйство.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По данному направлению расходов учитываются расходы на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F66006" w:rsidRPr="002C13D3" w:rsidRDefault="00F66006" w:rsidP="00F66006">
      <w:pPr>
        <w:jc w:val="both"/>
        <w:rPr>
          <w:rFonts w:eastAsia="Times New Roman" w:cs="Times New Roman"/>
          <w:highlight w:val="yellow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- 03560 Мероприятия в области коммунального хозяйства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По данному направлению расходов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жаются</w:t>
      </w:r>
      <w:proofErr w:type="spellEnd"/>
      <w:r w:rsidRPr="002C13D3">
        <w:rPr>
          <w:rFonts w:eastAsia="Times New Roman" w:cs="Times New Roman"/>
          <w:lang w:eastAsia="ru-RU"/>
        </w:rPr>
        <w:t xml:space="preserve"> расходы бюджета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 Республики Башкортостан на мероприятия по коммунальному хозяйству.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- 03610 Уплата взносов на капитальный ремонт в отношении помещений, находящихся в государственной или муниципальной собственности.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По данному направлению расходов </w:t>
      </w:r>
      <w:proofErr w:type="spellStart"/>
      <w:r w:rsidR="004B4CE3">
        <w:rPr>
          <w:rFonts w:eastAsia="Calibri" w:cs="Times New Roman"/>
          <w:lang w:eastAsia="ru-RU"/>
        </w:rPr>
        <w:t>Свобо</w:t>
      </w:r>
      <w:r w:rsidRPr="002C13D3">
        <w:rPr>
          <w:rFonts w:eastAsia="Calibri" w:cs="Times New Roman"/>
          <w:lang w:eastAsia="ru-RU"/>
        </w:rPr>
        <w:t>жаются</w:t>
      </w:r>
      <w:proofErr w:type="spellEnd"/>
      <w:r w:rsidRPr="002C13D3">
        <w:rPr>
          <w:rFonts w:eastAsia="Calibri" w:cs="Times New Roman"/>
          <w:lang w:eastAsia="ru-RU"/>
        </w:rPr>
        <w:t xml:space="preserve"> расходы бюджет</w:t>
      </w:r>
      <w:r>
        <w:rPr>
          <w:rFonts w:eastAsia="Calibri" w:cs="Times New Roman"/>
          <w:lang w:eastAsia="ru-RU"/>
        </w:rPr>
        <w:t>а</w:t>
      </w:r>
      <w:r w:rsidRPr="002C13D3">
        <w:rPr>
          <w:rFonts w:eastAsia="Calibri" w:cs="Times New Roman"/>
          <w:lang w:eastAsia="ru-RU"/>
        </w:rPr>
        <w:t xml:space="preserve">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Calibri" w:cs="Times New Roman"/>
          <w:lang w:eastAsia="ru-RU"/>
        </w:rPr>
        <w:t xml:space="preserve"> </w:t>
      </w:r>
      <w:r w:rsidRPr="002C13D3">
        <w:rPr>
          <w:rFonts w:eastAsia="Times New Roman" w:cs="Times New Roman"/>
          <w:lang w:eastAsia="ru-RU"/>
        </w:rPr>
        <w:t>муниципального района Куюргазинский район</w:t>
      </w:r>
      <w:r w:rsidRPr="002C13D3">
        <w:rPr>
          <w:rFonts w:eastAsia="Calibri" w:cs="Times New Roman"/>
          <w:lang w:eastAsia="ru-RU"/>
        </w:rPr>
        <w:t xml:space="preserve"> Республики Башкортостан на уплату взносов на капитальный ремонт в отношении помещений, находящихся в муниципальной собственности</w:t>
      </w:r>
      <w:r w:rsidRPr="00A2686A">
        <w:rPr>
          <w:rFonts w:eastAsia="Times New Roman" w:cs="Times New Roman"/>
          <w:lang w:eastAsia="ru-RU"/>
        </w:rPr>
        <w:t xml:space="preserve">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Calibri" w:cs="Times New Roman"/>
          <w:lang w:eastAsia="ru-RU"/>
        </w:rPr>
        <w:t>.</w:t>
      </w:r>
    </w:p>
    <w:p w:rsidR="00F66006" w:rsidRPr="002C13D3" w:rsidRDefault="00F66006" w:rsidP="00F66006">
      <w:pPr>
        <w:jc w:val="both"/>
        <w:rPr>
          <w:rFonts w:eastAsia="Times New Roman" w:cs="Times New Roman"/>
          <w:highlight w:val="yellow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- 06050 Мероприятия по благоустройству территорий населенных пунктов.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По данному направлению расходов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жаются</w:t>
      </w:r>
      <w:proofErr w:type="spellEnd"/>
      <w:r w:rsidRPr="002C13D3">
        <w:rPr>
          <w:rFonts w:eastAsia="Times New Roman" w:cs="Times New Roman"/>
          <w:lang w:eastAsia="ru-RU"/>
        </w:rPr>
        <w:t xml:space="preserve"> расходы бюджета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 Республики Башкортостан на мероприятия по благоустройству территорий населенных пунктов.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- 06400 Организация и содержание мест захоронения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По данному направлению расходов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жаются</w:t>
      </w:r>
      <w:proofErr w:type="spellEnd"/>
      <w:r w:rsidRPr="002C13D3">
        <w:rPr>
          <w:rFonts w:eastAsia="Times New Roman" w:cs="Times New Roman"/>
          <w:lang w:eastAsia="ru-RU"/>
        </w:rPr>
        <w:t xml:space="preserve"> расходы бюджета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 Республики Башкортостан на организацию и содержание мест захоронения</w:t>
      </w:r>
    </w:p>
    <w:p w:rsidR="00F66006" w:rsidRPr="002C13D3" w:rsidRDefault="00F66006" w:rsidP="00F66006">
      <w:pPr>
        <w:jc w:val="both"/>
        <w:rPr>
          <w:rFonts w:eastAsia="Times New Roman" w:cs="Times New Roman"/>
          <w:highlight w:val="yellow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- 07500 Резервные фонды местных администраций.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По данному направлению расходов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жаются</w:t>
      </w:r>
      <w:proofErr w:type="spellEnd"/>
      <w:r w:rsidRPr="002C13D3">
        <w:rPr>
          <w:rFonts w:eastAsia="Times New Roman" w:cs="Times New Roman"/>
          <w:lang w:eastAsia="ru-RU"/>
        </w:rPr>
        <w:t xml:space="preserve"> расходы бюджета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 Республики Башкортостан на формирование резервного фонда.</w:t>
      </w:r>
    </w:p>
    <w:p w:rsidR="00F66006" w:rsidRPr="002C13D3" w:rsidRDefault="00F66006" w:rsidP="00F66006">
      <w:pPr>
        <w:jc w:val="both"/>
        <w:rPr>
          <w:rFonts w:eastAsia="Times New Roman" w:cs="Times New Roman"/>
          <w:highlight w:val="yellow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- 24300 Мероприятия по развитию инфраструктуры объектов противопожарной службы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По данному направлению расходов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жаются</w:t>
      </w:r>
      <w:proofErr w:type="spellEnd"/>
      <w:r w:rsidRPr="002C13D3">
        <w:rPr>
          <w:rFonts w:eastAsia="Times New Roman" w:cs="Times New Roman"/>
          <w:lang w:eastAsia="ru-RU"/>
        </w:rPr>
        <w:t xml:space="preserve"> расходы бюджета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 Республики Башкортостан на мероприятия по развитию инфраструктуры объектов противопожарной службы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- 24700  Мероприятия по профилактике терроризма и экстремизма 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По данному направлению расходов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жаются</w:t>
      </w:r>
      <w:proofErr w:type="spellEnd"/>
      <w:r w:rsidRPr="002C13D3">
        <w:rPr>
          <w:rFonts w:eastAsia="Times New Roman" w:cs="Times New Roman"/>
          <w:lang w:eastAsia="ru-RU"/>
        </w:rPr>
        <w:t xml:space="preserve"> расходы бюджета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 Республики Башкортостан на мероприятия по профилактике терроризма и экстремизма</w:t>
      </w:r>
    </w:p>
    <w:p w:rsidR="00F66006" w:rsidRPr="002C13D3" w:rsidRDefault="00F66006" w:rsidP="00F66006">
      <w:pPr>
        <w:jc w:val="both"/>
        <w:rPr>
          <w:rFonts w:eastAsia="Times New Roman" w:cs="Times New Roman"/>
          <w:highlight w:val="yellow"/>
          <w:lang w:eastAsia="ru-RU"/>
        </w:rPr>
      </w:pPr>
    </w:p>
    <w:p w:rsidR="00F66006" w:rsidRDefault="00F66006" w:rsidP="00F66006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  <w:t>- 43110 Мероприятия в сфере молодежной политики.</w:t>
      </w:r>
    </w:p>
    <w:p w:rsidR="00F66006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По данному направлению расходов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жаются</w:t>
      </w:r>
      <w:proofErr w:type="spellEnd"/>
      <w:r w:rsidRPr="002C13D3">
        <w:rPr>
          <w:rFonts w:eastAsia="Times New Roman" w:cs="Times New Roman"/>
          <w:lang w:eastAsia="ru-RU"/>
        </w:rPr>
        <w:t xml:space="preserve"> расходы бюджета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 Республики Башкортостан на </w:t>
      </w:r>
      <w:r>
        <w:rPr>
          <w:rFonts w:eastAsia="Times New Roman" w:cs="Times New Roman"/>
          <w:lang w:eastAsia="ru-RU"/>
        </w:rPr>
        <w:t>мероприятия в сфере молодежной политики.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- 44190 Музеи и постоянные выставки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По данному направлению расходов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жаются</w:t>
      </w:r>
      <w:proofErr w:type="spellEnd"/>
      <w:r w:rsidRPr="002C13D3">
        <w:rPr>
          <w:rFonts w:eastAsia="Times New Roman" w:cs="Times New Roman"/>
          <w:lang w:eastAsia="ru-RU"/>
        </w:rPr>
        <w:t xml:space="preserve"> расходы бюджета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 Республики Башкортостан на выставки, содержание и обеспечение деятельности (оказание услуг) музеев.</w:t>
      </w: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По данному направлению расходов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жаются</w:t>
      </w:r>
      <w:proofErr w:type="spellEnd"/>
      <w:r w:rsidRPr="002C13D3">
        <w:rPr>
          <w:rFonts w:eastAsia="Times New Roman" w:cs="Times New Roman"/>
          <w:lang w:eastAsia="ru-RU"/>
        </w:rPr>
        <w:t xml:space="preserve"> расходы бюджета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 Республики Башкортостан на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- 55550 Поддержка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</w:p>
    <w:p w:rsidR="00F66006" w:rsidRPr="00405F8F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По данному направлению расходов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жаются</w:t>
      </w:r>
      <w:proofErr w:type="spellEnd"/>
      <w:r w:rsidRPr="002C13D3">
        <w:rPr>
          <w:rFonts w:eastAsia="Times New Roman" w:cs="Times New Roman"/>
          <w:lang w:eastAsia="ru-RU"/>
        </w:rPr>
        <w:t xml:space="preserve"> расходы бюджета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 Республики Башкортостан на поддержку государственных программ субъектов Российской Федерации и муниципальных программ формирован</w:t>
      </w:r>
      <w:r>
        <w:rPr>
          <w:rFonts w:eastAsia="Times New Roman" w:cs="Times New Roman"/>
          <w:lang w:eastAsia="ru-RU"/>
        </w:rPr>
        <w:t>ия современной городской среды.</w:t>
      </w:r>
    </w:p>
    <w:p w:rsidR="00F66006" w:rsidRPr="002C13D3" w:rsidRDefault="00F66006" w:rsidP="00F66006">
      <w:pPr>
        <w:jc w:val="both"/>
        <w:rPr>
          <w:rFonts w:eastAsia="Times New Roman" w:cs="Times New Roman"/>
          <w:highlight w:val="yellow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- 74040</w:t>
      </w:r>
      <w:proofErr w:type="gramStart"/>
      <w:r w:rsidRPr="002C13D3">
        <w:rPr>
          <w:rFonts w:eastAsia="Times New Roman" w:cs="Times New Roman"/>
          <w:lang w:eastAsia="ru-RU"/>
        </w:rPr>
        <w:t xml:space="preserve"> И</w:t>
      </w:r>
      <w:proofErr w:type="gramEnd"/>
      <w:r w:rsidRPr="002C13D3">
        <w:rPr>
          <w:rFonts w:eastAsia="Times New Roman" w:cs="Times New Roman"/>
          <w:lang w:eastAsia="ru-RU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поселений.</w:t>
      </w:r>
    </w:p>
    <w:p w:rsidR="00F66006" w:rsidRPr="002C13D3" w:rsidRDefault="00F66006" w:rsidP="00F66006">
      <w:pPr>
        <w:jc w:val="both"/>
        <w:rPr>
          <w:rFonts w:eastAsia="Times New Roman" w:cs="Times New Roman"/>
          <w:highlight w:val="yellow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По данному направлению расходов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жаются</w:t>
      </w:r>
      <w:proofErr w:type="spellEnd"/>
      <w:r w:rsidRPr="002C13D3">
        <w:rPr>
          <w:rFonts w:eastAsia="Times New Roman" w:cs="Times New Roman"/>
          <w:lang w:eastAsia="ru-RU"/>
        </w:rPr>
        <w:t xml:space="preserve"> расходы бюджета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 Республики Башкортостан на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поселений.</w:t>
      </w:r>
    </w:p>
    <w:p w:rsidR="00F66006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- 740</w:t>
      </w:r>
      <w:r>
        <w:rPr>
          <w:rFonts w:eastAsia="Times New Roman" w:cs="Times New Roman"/>
          <w:lang w:eastAsia="ru-RU"/>
        </w:rPr>
        <w:t>0</w:t>
      </w:r>
      <w:r w:rsidRPr="002C13D3">
        <w:rPr>
          <w:rFonts w:eastAsia="Times New Roman" w:cs="Times New Roman"/>
          <w:lang w:eastAsia="ru-RU"/>
        </w:rPr>
        <w:t>0</w:t>
      </w:r>
      <w:proofErr w:type="gramStart"/>
      <w:r w:rsidRPr="002C13D3">
        <w:rPr>
          <w:rFonts w:eastAsia="Times New Roman" w:cs="Times New Roman"/>
          <w:lang w:eastAsia="ru-RU"/>
        </w:rPr>
        <w:t xml:space="preserve"> И</w:t>
      </w:r>
      <w:proofErr w:type="gramEnd"/>
      <w:r w:rsidRPr="002C13D3">
        <w:rPr>
          <w:rFonts w:eastAsia="Times New Roman" w:cs="Times New Roman"/>
          <w:lang w:eastAsia="ru-RU"/>
        </w:rPr>
        <w:t xml:space="preserve">ные </w:t>
      </w:r>
      <w:r>
        <w:rPr>
          <w:rFonts w:eastAsia="Times New Roman" w:cs="Times New Roman"/>
          <w:lang w:eastAsia="ru-RU"/>
        </w:rPr>
        <w:t>безвозмездные и безвозвратные перечисления.</w:t>
      </w:r>
    </w:p>
    <w:p w:rsidR="00F66006" w:rsidRPr="002C13D3" w:rsidRDefault="00F66006" w:rsidP="00F66006">
      <w:pPr>
        <w:jc w:val="both"/>
        <w:rPr>
          <w:rFonts w:eastAsia="Times New Roman" w:cs="Times New Roman"/>
          <w:highlight w:val="yellow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По данному направлению расходов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жаются</w:t>
      </w:r>
      <w:proofErr w:type="spellEnd"/>
      <w:r w:rsidRPr="002C13D3">
        <w:rPr>
          <w:rFonts w:eastAsia="Times New Roman" w:cs="Times New Roman"/>
          <w:lang w:eastAsia="ru-RU"/>
        </w:rPr>
        <w:t xml:space="preserve"> расходы бюджета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 Республики Башкортостан на иные межбюджетные </w:t>
      </w:r>
      <w:r>
        <w:rPr>
          <w:rFonts w:eastAsia="Times New Roman" w:cs="Times New Roman"/>
          <w:lang w:eastAsia="ru-RU"/>
        </w:rPr>
        <w:t>безвозмездные и безвозвратные перечисления.</w:t>
      </w:r>
    </w:p>
    <w:p w:rsidR="00F66006" w:rsidRPr="002C13D3" w:rsidRDefault="00F66006" w:rsidP="00F66006">
      <w:pPr>
        <w:jc w:val="both"/>
        <w:rPr>
          <w:rFonts w:eastAsia="Times New Roman" w:cs="Times New Roman"/>
          <w:highlight w:val="yellow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- </w:t>
      </w:r>
      <w:r w:rsidRPr="002C13D3">
        <w:rPr>
          <w:rFonts w:eastAsia="Times New Roman" w:cs="Times New Roman"/>
          <w:lang w:val="en-US" w:eastAsia="ru-RU"/>
        </w:rPr>
        <w:t>S</w:t>
      </w:r>
      <w:r w:rsidRPr="002C13D3">
        <w:rPr>
          <w:rFonts w:eastAsia="Times New Roman" w:cs="Times New Roman"/>
          <w:lang w:eastAsia="ru-RU"/>
        </w:rPr>
        <w:t>22</w:t>
      </w:r>
      <w:r>
        <w:rPr>
          <w:rFonts w:eastAsia="Times New Roman" w:cs="Times New Roman"/>
          <w:lang w:eastAsia="ru-RU"/>
        </w:rPr>
        <w:t>40</w:t>
      </w:r>
      <w:r w:rsidRPr="002C13D3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Мероприятия по закупке техники для жилищно-коммунального хозяйства</w:t>
      </w:r>
      <w:r w:rsidRPr="002C13D3">
        <w:rPr>
          <w:rFonts w:eastAsia="Times New Roman" w:cs="Times New Roman"/>
          <w:lang w:eastAsia="ru-RU"/>
        </w:rPr>
        <w:t>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По данному направлению расходов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жаются</w:t>
      </w:r>
      <w:proofErr w:type="spellEnd"/>
      <w:r w:rsidRPr="002C13D3">
        <w:rPr>
          <w:rFonts w:eastAsia="Times New Roman" w:cs="Times New Roman"/>
          <w:lang w:eastAsia="ru-RU"/>
        </w:rPr>
        <w:t xml:space="preserve"> расходы бюджета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 Республики Башкортостан на </w:t>
      </w:r>
      <w:r>
        <w:rPr>
          <w:rFonts w:eastAsia="Times New Roman" w:cs="Times New Roman"/>
          <w:lang w:eastAsia="ru-RU"/>
        </w:rPr>
        <w:t>закупку техники для жилищно-коммунального хозяйства</w:t>
      </w:r>
      <w:r w:rsidRPr="002C13D3">
        <w:rPr>
          <w:rFonts w:eastAsia="Times New Roman" w:cs="Times New Roman"/>
          <w:lang w:eastAsia="ru-RU"/>
        </w:rPr>
        <w:t>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- </w:t>
      </w:r>
      <w:r w:rsidRPr="002C13D3">
        <w:rPr>
          <w:rFonts w:eastAsia="Times New Roman" w:cs="Times New Roman"/>
          <w:lang w:val="en-US" w:eastAsia="ru-RU"/>
        </w:rPr>
        <w:t>S</w:t>
      </w:r>
      <w:r w:rsidRPr="002C13D3">
        <w:rPr>
          <w:rFonts w:eastAsia="Times New Roman" w:cs="Times New Roman"/>
          <w:lang w:eastAsia="ru-RU"/>
        </w:rPr>
        <w:t>2471 Реализация проектов развития общественной инфраструктуры, основанных на местных инициативах, за счет средств бюджетов.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По данному направлению расходов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жаются</w:t>
      </w:r>
      <w:proofErr w:type="spellEnd"/>
      <w:r w:rsidRPr="002C13D3">
        <w:rPr>
          <w:rFonts w:eastAsia="Times New Roman" w:cs="Times New Roman"/>
          <w:lang w:eastAsia="ru-RU"/>
        </w:rPr>
        <w:t xml:space="preserve"> расходы бюджета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 Республики Башкортостан на реализацию проектов развития общественной инфраструктуры, основанных на местных инициативах, за счет средств бюджетов.</w:t>
      </w:r>
    </w:p>
    <w:p w:rsidR="00F66006" w:rsidRPr="002C13D3" w:rsidRDefault="00F66006" w:rsidP="00F66006">
      <w:pPr>
        <w:jc w:val="both"/>
        <w:rPr>
          <w:rFonts w:eastAsia="Times New Roman" w:cs="Times New Roman"/>
          <w:highlight w:val="yellow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val="en-US" w:eastAsia="ru-RU"/>
        </w:rPr>
        <w:t>S</w:t>
      </w:r>
      <w:r w:rsidRPr="002C13D3">
        <w:rPr>
          <w:rFonts w:eastAsia="Times New Roman" w:cs="Times New Roman"/>
          <w:lang w:eastAsia="ru-RU"/>
        </w:rPr>
        <w:t>2481 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По данному направлению расходов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жаются</w:t>
      </w:r>
      <w:proofErr w:type="spellEnd"/>
      <w:r w:rsidRPr="002C13D3">
        <w:rPr>
          <w:rFonts w:eastAsia="Times New Roman" w:cs="Times New Roman"/>
          <w:lang w:eastAsia="ru-RU"/>
        </w:rPr>
        <w:t xml:space="preserve"> расходы бюджета</w:t>
      </w:r>
      <w:r w:rsidRPr="00405F8F">
        <w:rPr>
          <w:rFonts w:eastAsia="Times New Roman" w:cs="Times New Roman"/>
          <w:lang w:eastAsia="ru-RU"/>
        </w:rPr>
        <w:t xml:space="preserve">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 Республики Башкортостан</w:t>
      </w:r>
      <w:r w:rsidRPr="002C13D3">
        <w:t xml:space="preserve">  </w:t>
      </w:r>
      <w:r w:rsidRPr="002C13D3">
        <w:rPr>
          <w:rFonts w:cs="Times New Roman"/>
        </w:rPr>
        <w:t>на р</w:t>
      </w:r>
      <w:r w:rsidRPr="002C13D3">
        <w:rPr>
          <w:rFonts w:eastAsia="Times New Roman" w:cs="Times New Roman"/>
          <w:lang w:eastAsia="ru-RU"/>
        </w:rPr>
        <w:t>еализацию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9020D0" w:rsidRDefault="00F66006" w:rsidP="00F66006">
      <w:pPr>
        <w:pStyle w:val="a9"/>
        <w:widowControl/>
        <w:numPr>
          <w:ilvl w:val="0"/>
          <w:numId w:val="28"/>
        </w:numPr>
        <w:autoSpaceDE/>
        <w:autoSpaceDN/>
        <w:adjustRightInd/>
        <w:jc w:val="center"/>
        <w:rPr>
          <w:b/>
        </w:rPr>
      </w:pPr>
      <w:r w:rsidRPr="009020D0">
        <w:rPr>
          <w:rFonts w:eastAsia="Calibri"/>
          <w:b/>
        </w:rPr>
        <w:t xml:space="preserve">Установление, детализация и определение </w:t>
      </w:r>
      <w:proofErr w:type="gramStart"/>
      <w:r w:rsidRPr="009020D0">
        <w:rPr>
          <w:rFonts w:eastAsia="Calibri"/>
          <w:b/>
        </w:rPr>
        <w:t xml:space="preserve">порядка </w:t>
      </w:r>
      <w:r w:rsidRPr="009020D0">
        <w:rPr>
          <w:rFonts w:eastAsia="Calibri"/>
          <w:b/>
        </w:rPr>
        <w:br/>
        <w:t xml:space="preserve">применения классификации источников финансирования </w:t>
      </w:r>
      <w:r w:rsidRPr="009020D0">
        <w:rPr>
          <w:rFonts w:eastAsia="Calibri"/>
          <w:b/>
        </w:rPr>
        <w:br/>
        <w:t>дефицита бюджета</w:t>
      </w:r>
      <w:r w:rsidRPr="009020D0">
        <w:rPr>
          <w:b/>
        </w:rPr>
        <w:t xml:space="preserve"> сельского поселения</w:t>
      </w:r>
      <w:proofErr w:type="gramEnd"/>
      <w:r>
        <w:rPr>
          <w:b/>
        </w:rPr>
        <w:t xml:space="preserve"> </w:t>
      </w:r>
      <w:r w:rsidR="004B4CE3">
        <w:rPr>
          <w:b/>
        </w:rPr>
        <w:t>Свобо</w:t>
      </w:r>
      <w:r>
        <w:rPr>
          <w:b/>
        </w:rPr>
        <w:t xml:space="preserve">динский </w:t>
      </w:r>
      <w:r w:rsidRPr="009020D0">
        <w:rPr>
          <w:b/>
        </w:rPr>
        <w:t xml:space="preserve">сельсовет </w:t>
      </w:r>
    </w:p>
    <w:p w:rsidR="00F66006" w:rsidRDefault="00F66006" w:rsidP="00F66006">
      <w:pPr>
        <w:pStyle w:val="a9"/>
        <w:ind w:left="1080"/>
        <w:jc w:val="center"/>
        <w:rPr>
          <w:rFonts w:eastAsia="Calibri"/>
          <w:b/>
        </w:rPr>
      </w:pPr>
      <w:r w:rsidRPr="009020D0">
        <w:rPr>
          <w:b/>
        </w:rPr>
        <w:t>муниципального района</w:t>
      </w:r>
      <w:r>
        <w:rPr>
          <w:b/>
        </w:rPr>
        <w:t xml:space="preserve"> </w:t>
      </w:r>
      <w:r w:rsidRPr="002C13D3">
        <w:rPr>
          <w:b/>
        </w:rPr>
        <w:t>Куюргазинский район</w:t>
      </w:r>
      <w:r w:rsidRPr="002C13D3">
        <w:rPr>
          <w:rFonts w:eastAsia="Calibri"/>
          <w:b/>
        </w:rPr>
        <w:t xml:space="preserve"> </w:t>
      </w:r>
    </w:p>
    <w:p w:rsidR="00F66006" w:rsidRPr="009020D0" w:rsidRDefault="00F66006" w:rsidP="00F66006">
      <w:pPr>
        <w:pStyle w:val="a9"/>
        <w:ind w:left="1080"/>
        <w:jc w:val="center"/>
        <w:rPr>
          <w:b/>
        </w:rPr>
      </w:pPr>
      <w:r w:rsidRPr="002C13D3">
        <w:rPr>
          <w:rFonts w:eastAsia="Calibri"/>
          <w:b/>
        </w:rPr>
        <w:t>Республики Башкортостан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В рамках </w:t>
      </w:r>
      <w:proofErr w:type="gramStart"/>
      <w:r w:rsidRPr="002C13D3">
        <w:rPr>
          <w:rFonts w:eastAsia="Calibri" w:cs="Times New Roman"/>
          <w:lang w:eastAsia="ru-RU"/>
        </w:rPr>
        <w:t xml:space="preserve">кода вида источников финансирования дефицита бюджета </w:t>
      </w:r>
      <w:r w:rsidRPr="005679CE">
        <w:rPr>
          <w:rFonts w:eastAsia="Times New Roman" w:cs="Times New Roman"/>
          <w:lang w:eastAsia="ru-RU"/>
        </w:rPr>
        <w:t>сельского поселения</w:t>
      </w:r>
      <w:proofErr w:type="gramEnd"/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</w:t>
      </w:r>
      <w:r w:rsidRPr="002C13D3">
        <w:rPr>
          <w:rFonts w:eastAsia="Calibri" w:cs="Times New Roman"/>
          <w:lang w:eastAsia="ru-RU"/>
        </w:rPr>
        <w:t xml:space="preserve"> Республики Башкортостан производится детализация подвида источников финансирования дефицитов бюджетов с учетом особенностей исполнения бюджета </w:t>
      </w:r>
      <w:r w:rsidRPr="005679CE">
        <w:rPr>
          <w:rFonts w:eastAsia="Times New Roman" w:cs="Times New Roman"/>
          <w:lang w:eastAsia="ru-RU"/>
        </w:rPr>
        <w:t>сельского поселения</w:t>
      </w:r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</w:t>
      </w:r>
      <w:r w:rsidRPr="002C13D3">
        <w:rPr>
          <w:rFonts w:eastAsia="Calibri" w:cs="Times New Roman"/>
          <w:lang w:eastAsia="ru-RU"/>
        </w:rPr>
        <w:t xml:space="preserve"> Республики Башкортостан.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Перечень </w:t>
      </w:r>
      <w:proofErr w:type="gramStart"/>
      <w:r w:rsidRPr="002C13D3">
        <w:rPr>
          <w:rFonts w:eastAsia="Calibri" w:cs="Times New Roman"/>
          <w:lang w:eastAsia="ru-RU"/>
        </w:rPr>
        <w:t xml:space="preserve">кодов источников финансирования дефицита бюджета </w:t>
      </w:r>
      <w:r w:rsidRPr="005679CE">
        <w:rPr>
          <w:rFonts w:eastAsia="Times New Roman" w:cs="Times New Roman"/>
          <w:lang w:eastAsia="ru-RU"/>
        </w:rPr>
        <w:t>сельского поселения</w:t>
      </w:r>
      <w:proofErr w:type="gramEnd"/>
      <w:r>
        <w:rPr>
          <w:rFonts w:eastAsia="Times New Roman" w:cs="Times New Roman"/>
          <w:lang w:eastAsia="ru-RU"/>
        </w:rPr>
        <w:t xml:space="preserve">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5679CE">
        <w:rPr>
          <w:rFonts w:eastAsia="Times New Roman" w:cs="Times New Roman"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муниципального района Куюргазинский район</w:t>
      </w:r>
      <w:r w:rsidRPr="002C13D3">
        <w:rPr>
          <w:rFonts w:eastAsia="Calibri" w:cs="Times New Roman"/>
          <w:lang w:eastAsia="ru-RU"/>
        </w:rPr>
        <w:t xml:space="preserve"> Республики Башкортостан по соответствующему подвиду источников финансирования дефицитов бюджетов установлен в приложении №</w:t>
      </w:r>
      <w:r w:rsidRPr="002C13D3">
        <w:rPr>
          <w:rFonts w:eastAsia="Calibri" w:cs="Times New Roman"/>
          <w:lang w:val="en-US" w:eastAsia="ru-RU"/>
        </w:rPr>
        <w:t> </w:t>
      </w:r>
      <w:r>
        <w:rPr>
          <w:rFonts w:eastAsia="Calibri" w:cs="Times New Roman"/>
          <w:lang w:eastAsia="ru-RU"/>
        </w:rPr>
        <w:t xml:space="preserve">3 </w:t>
      </w:r>
      <w:r w:rsidRPr="002C13D3">
        <w:rPr>
          <w:rFonts w:eastAsia="Calibri" w:cs="Times New Roman"/>
          <w:lang w:eastAsia="ru-RU"/>
        </w:rPr>
        <w:t>к настоящему Порядку.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Calibri" w:cs="Times New Roman"/>
          <w:b/>
          <w:lang w:eastAsia="ru-RU"/>
        </w:rPr>
      </w:pPr>
      <w:r w:rsidRPr="002C13D3">
        <w:rPr>
          <w:rFonts w:eastAsia="Calibri" w:cs="Times New Roman"/>
          <w:b/>
          <w:lang w:val="en-US" w:eastAsia="ru-RU"/>
        </w:rPr>
        <w:t>IV</w:t>
      </w:r>
      <w:r w:rsidRPr="002C13D3">
        <w:rPr>
          <w:rFonts w:eastAsia="Calibri" w:cs="Times New Roman"/>
          <w:b/>
          <w:lang w:eastAsia="ru-RU"/>
        </w:rPr>
        <w:t xml:space="preserve">. Установление, детализация и определение порядка применения детализированных кодов расходов операций сектора государственного управления, задействованных в бюджете </w:t>
      </w:r>
      <w:r w:rsidRPr="009020D0">
        <w:rPr>
          <w:rFonts w:eastAsia="Times New Roman" w:cs="Times New Roman"/>
          <w:b/>
          <w:lang w:eastAsia="ru-RU"/>
        </w:rPr>
        <w:t>сельского поселения</w:t>
      </w:r>
      <w:r>
        <w:rPr>
          <w:rFonts w:eastAsia="Times New Roman" w:cs="Times New Roman"/>
          <w:b/>
          <w:lang w:eastAsia="ru-RU"/>
        </w:rPr>
        <w:t xml:space="preserve"> </w:t>
      </w:r>
      <w:r w:rsidR="004B4CE3">
        <w:rPr>
          <w:rFonts w:eastAsia="Times New Roman" w:cs="Times New Roman"/>
          <w:b/>
          <w:lang w:eastAsia="ru-RU"/>
        </w:rPr>
        <w:t>Свобо</w:t>
      </w:r>
      <w:r>
        <w:rPr>
          <w:rFonts w:eastAsia="Times New Roman" w:cs="Times New Roman"/>
          <w:b/>
          <w:lang w:eastAsia="ru-RU"/>
        </w:rPr>
        <w:t xml:space="preserve">динский </w:t>
      </w:r>
      <w:r w:rsidRPr="009020D0">
        <w:rPr>
          <w:rFonts w:eastAsia="Times New Roman" w:cs="Times New Roman"/>
          <w:b/>
          <w:lang w:eastAsia="ru-RU"/>
        </w:rPr>
        <w:t>сельсовет</w:t>
      </w:r>
      <w:r w:rsidRPr="002C13D3">
        <w:rPr>
          <w:rFonts w:eastAsia="Times New Roman" w:cs="Times New Roman"/>
          <w:lang w:eastAsia="ru-RU"/>
        </w:rPr>
        <w:t xml:space="preserve"> </w:t>
      </w:r>
      <w:r w:rsidRPr="002C13D3">
        <w:rPr>
          <w:rFonts w:eastAsia="Times New Roman" w:cs="Times New Roman"/>
          <w:b/>
          <w:lang w:eastAsia="ru-RU"/>
        </w:rPr>
        <w:t>муниципального района Куюргазинский район</w:t>
      </w:r>
      <w:r w:rsidRPr="002C13D3">
        <w:rPr>
          <w:rFonts w:eastAsia="Calibri" w:cs="Times New Roman"/>
          <w:b/>
          <w:lang w:eastAsia="ru-RU"/>
        </w:rPr>
        <w:t xml:space="preserve"> Республики Башкортостан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Правила применения </w:t>
      </w:r>
      <w:proofErr w:type="gramStart"/>
      <w:r w:rsidRPr="002C13D3">
        <w:rPr>
          <w:rFonts w:eastAsia="Calibri" w:cs="Times New Roman"/>
          <w:lang w:eastAsia="ru-RU"/>
        </w:rPr>
        <w:t>кодов классификации операций сектора государственного управления</w:t>
      </w:r>
      <w:proofErr w:type="gramEnd"/>
      <w:r w:rsidRPr="002C13D3">
        <w:rPr>
          <w:rFonts w:eastAsia="Calibri" w:cs="Times New Roman"/>
          <w:lang w:eastAsia="ru-RU"/>
        </w:rPr>
        <w:t xml:space="preserve"> устанавливаются приказом Министерства финансов Российской Федерации от 29 ноября 2017 года № 209н «Об утверждении Порядка применения классификации операций сектора государственного управления».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В целях обеспечения полноты </w:t>
      </w:r>
      <w:proofErr w:type="spellStart"/>
      <w:r w:rsidR="004B4CE3">
        <w:rPr>
          <w:rFonts w:eastAsia="Calibri" w:cs="Times New Roman"/>
          <w:lang w:eastAsia="ru-RU"/>
        </w:rPr>
        <w:t>Свобо</w:t>
      </w:r>
      <w:r w:rsidRPr="002C13D3">
        <w:rPr>
          <w:rFonts w:eastAsia="Calibri" w:cs="Times New Roman"/>
          <w:lang w:eastAsia="ru-RU"/>
        </w:rPr>
        <w:t>жения</w:t>
      </w:r>
      <w:proofErr w:type="spellEnd"/>
      <w:r w:rsidRPr="002C13D3">
        <w:rPr>
          <w:rFonts w:eastAsia="Calibri" w:cs="Times New Roman"/>
          <w:lang w:eastAsia="ru-RU"/>
        </w:rPr>
        <w:t xml:space="preserve"> в бюджетном (бухгалтерском учете)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Перечень кодов статей, подстатей расходов операций сектора государственного управления с детализацией установлен в Приложении № 4 к настоящему Порядку.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Подстатья 223«Коммунальные услуги» детализирована элементами: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223.1 «Оплата услуг предоставления тепловой энергии»;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223.2 «Оплата услуг печного отопления»;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223.3 «Оплата услуг горячего водоснабжения»;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223.4 «Оплата услуг холодного водоснабжения»;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223.5 «Оплата услуг предоставления газа»;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223.6 «Оплата услуг предоставления электроэнергии»;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223.7 «Оплата услуг канализации, ассенизации, водоотведения»;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223.8 «Другие расходы по оплате коммунальных услуг»;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223.9 «Оплата </w:t>
      </w:r>
      <w:proofErr w:type="spellStart"/>
      <w:r w:rsidRPr="002C13D3">
        <w:rPr>
          <w:rFonts w:eastAsia="Times New Roman" w:cs="Times New Roman"/>
          <w:lang w:eastAsia="ru-RU"/>
        </w:rPr>
        <w:t>энергосервисных</w:t>
      </w:r>
      <w:proofErr w:type="spellEnd"/>
      <w:r w:rsidRPr="002C13D3">
        <w:rPr>
          <w:rFonts w:eastAsia="Times New Roman" w:cs="Times New Roman"/>
          <w:lang w:eastAsia="ru-RU"/>
        </w:rPr>
        <w:t xml:space="preserve"> договоров (контрактов)».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Calibri" w:cs="Times New Roman"/>
          <w:b/>
          <w:lang w:eastAsia="ru-RU"/>
        </w:rPr>
      </w:pPr>
    </w:p>
    <w:p w:rsidR="00F66006" w:rsidRPr="002C13D3" w:rsidRDefault="00F66006" w:rsidP="00F66006">
      <w:pPr>
        <w:jc w:val="center"/>
        <w:rPr>
          <w:rFonts w:eastAsia="Calibri" w:cs="Times New Roman"/>
          <w:b/>
          <w:lang w:eastAsia="ru-RU"/>
        </w:rPr>
      </w:pPr>
      <w:r w:rsidRPr="002C13D3">
        <w:rPr>
          <w:rFonts w:eastAsia="Calibri" w:cs="Times New Roman"/>
          <w:b/>
          <w:lang w:eastAsia="ru-RU"/>
        </w:rPr>
        <w:t>223.1 «Оплата услуг предоставления тепловой энергии», 223.3 «Оплата услуг горячего водоснабжения», 223.4 «Оплата услуг холодного водоснабжения»,</w:t>
      </w:r>
    </w:p>
    <w:p w:rsidR="00F66006" w:rsidRPr="002C13D3" w:rsidRDefault="00F66006" w:rsidP="00F66006">
      <w:pPr>
        <w:jc w:val="center"/>
        <w:rPr>
          <w:rFonts w:eastAsia="Calibri" w:cs="Times New Roman"/>
          <w:b/>
          <w:lang w:eastAsia="ru-RU"/>
        </w:rPr>
      </w:pPr>
      <w:r w:rsidRPr="002C13D3">
        <w:rPr>
          <w:rFonts w:eastAsia="Calibri" w:cs="Times New Roman"/>
          <w:b/>
          <w:lang w:eastAsia="ru-RU"/>
        </w:rPr>
        <w:t>223.5 «Оплата услуг предоставления газа»,</w:t>
      </w:r>
    </w:p>
    <w:p w:rsidR="00F66006" w:rsidRPr="002C13D3" w:rsidRDefault="00F66006" w:rsidP="00F66006">
      <w:pPr>
        <w:jc w:val="center"/>
        <w:rPr>
          <w:rFonts w:eastAsia="Calibri" w:cs="Times New Roman"/>
          <w:b/>
          <w:lang w:eastAsia="ru-RU"/>
        </w:rPr>
      </w:pPr>
      <w:r w:rsidRPr="002C13D3">
        <w:rPr>
          <w:rFonts w:eastAsia="Calibri" w:cs="Times New Roman"/>
          <w:b/>
          <w:lang w:eastAsia="ru-RU"/>
        </w:rPr>
        <w:t>223.6 «Оплата услуг предоставления электроэнергии»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На данные элементы относятся расходы на оплату приобретения соответствующих коммунальных услуг для муниципальных нужд,  включая их транспортировку по </w:t>
      </w:r>
      <w:proofErr w:type="spellStart"/>
      <w:r w:rsidRPr="002C13D3">
        <w:rPr>
          <w:rFonts w:eastAsia="Calibri" w:cs="Times New Roman"/>
          <w:lang w:eastAsia="ru-RU"/>
        </w:rPr>
        <w:t>водо</w:t>
      </w:r>
      <w:proofErr w:type="spellEnd"/>
      <w:r w:rsidRPr="002C13D3">
        <w:rPr>
          <w:rFonts w:eastAsia="Calibri" w:cs="Times New Roman"/>
          <w:lang w:eastAsia="ru-RU"/>
        </w:rPr>
        <w:t>- и газораспределительным и электрическим сетям.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Calibri" w:cs="Times New Roman"/>
          <w:b/>
          <w:lang w:eastAsia="ru-RU"/>
        </w:rPr>
      </w:pPr>
      <w:r w:rsidRPr="002C13D3">
        <w:rPr>
          <w:rFonts w:eastAsia="Calibri" w:cs="Times New Roman"/>
          <w:b/>
          <w:lang w:eastAsia="ru-RU"/>
        </w:rPr>
        <w:t>223.2 «Оплата услуг печного отопления»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На данный элемент относятся расходы по оплате услуг печного отопления; обращения с твердыми коммунальными отходами; договоров гражданско-правового характера, заключенных с кочегарами и сезонными истопниками.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Calibri" w:cs="Times New Roman"/>
          <w:b/>
          <w:lang w:eastAsia="ru-RU"/>
        </w:rPr>
      </w:pPr>
      <w:r w:rsidRPr="002C13D3">
        <w:rPr>
          <w:rFonts w:eastAsia="Calibri" w:cs="Times New Roman"/>
          <w:b/>
          <w:lang w:eastAsia="ru-RU"/>
        </w:rPr>
        <w:t>223.7 «Оплата услуг канализации, ассенизации, водоотведения»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На данный элемент относятся расходы по оплате услуг канализации, ассенизации, водоотведения.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Calibri" w:cs="Times New Roman"/>
          <w:b/>
          <w:lang w:eastAsia="ru-RU"/>
        </w:rPr>
      </w:pPr>
      <w:r w:rsidRPr="002C13D3">
        <w:rPr>
          <w:rFonts w:eastAsia="Calibri" w:cs="Times New Roman"/>
          <w:b/>
          <w:lang w:eastAsia="ru-RU"/>
        </w:rPr>
        <w:t>223.8 Другие расходы по оплате коммунальных услуг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proofErr w:type="gramStart"/>
      <w:r w:rsidRPr="002C13D3">
        <w:rPr>
          <w:rFonts w:eastAsia="Calibri" w:cs="Times New Roman"/>
          <w:lang w:eastAsia="ru-RU"/>
        </w:rPr>
        <w:t xml:space="preserve">На данный элемент относятся расходы: 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 </w:t>
      </w:r>
      <w:proofErr w:type="gramEnd"/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обращения с твердыми коммунальными отходами;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расходы арендатора по возмещению арендодателю стоимости коммунальных услуг;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другие аналогичные расходы</w:t>
      </w:r>
      <w:proofErr w:type="gramStart"/>
      <w:r w:rsidRPr="002C13D3">
        <w:rPr>
          <w:rFonts w:eastAsia="Calibri" w:cs="Times New Roman"/>
          <w:lang w:eastAsia="ru-RU"/>
        </w:rPr>
        <w:t>..</w:t>
      </w:r>
      <w:proofErr w:type="gramEnd"/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Calibri" w:cs="Times New Roman"/>
          <w:b/>
          <w:lang w:eastAsia="ru-RU"/>
        </w:rPr>
      </w:pPr>
      <w:r w:rsidRPr="002C13D3">
        <w:rPr>
          <w:rFonts w:eastAsia="Calibri" w:cs="Times New Roman"/>
          <w:b/>
          <w:lang w:eastAsia="ru-RU"/>
        </w:rPr>
        <w:t xml:space="preserve">223.9 Оплата </w:t>
      </w:r>
      <w:proofErr w:type="spellStart"/>
      <w:r w:rsidRPr="002C13D3">
        <w:rPr>
          <w:rFonts w:eastAsia="Calibri" w:cs="Times New Roman"/>
          <w:b/>
          <w:lang w:eastAsia="ru-RU"/>
        </w:rPr>
        <w:t>энергосервисных</w:t>
      </w:r>
      <w:proofErr w:type="spellEnd"/>
      <w:r w:rsidRPr="002C13D3">
        <w:rPr>
          <w:rFonts w:eastAsia="Calibri" w:cs="Times New Roman"/>
          <w:b/>
          <w:lang w:eastAsia="ru-RU"/>
        </w:rPr>
        <w:t xml:space="preserve"> договоров (контрактов)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223.9 «Оплата </w:t>
      </w:r>
      <w:proofErr w:type="spellStart"/>
      <w:r w:rsidRPr="002C13D3">
        <w:rPr>
          <w:rFonts w:eastAsia="Calibri" w:cs="Times New Roman"/>
          <w:lang w:eastAsia="ru-RU"/>
        </w:rPr>
        <w:t>энергосервисных</w:t>
      </w:r>
      <w:proofErr w:type="spellEnd"/>
      <w:r w:rsidRPr="002C13D3">
        <w:rPr>
          <w:rFonts w:eastAsia="Calibri" w:cs="Times New Roman"/>
          <w:lang w:eastAsia="ru-RU"/>
        </w:rPr>
        <w:t xml:space="preserve"> договоров (контрактов)» детализирована элементами: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223.9.1 Расходы на оплату </w:t>
      </w:r>
      <w:proofErr w:type="spellStart"/>
      <w:r w:rsidRPr="002C13D3">
        <w:rPr>
          <w:rFonts w:eastAsia="Calibri" w:cs="Times New Roman"/>
          <w:lang w:eastAsia="ru-RU"/>
        </w:rPr>
        <w:t>энергосервисных</w:t>
      </w:r>
      <w:proofErr w:type="spellEnd"/>
      <w:r w:rsidRPr="002C13D3">
        <w:rPr>
          <w:rFonts w:eastAsia="Calibri" w:cs="Times New Roman"/>
          <w:lang w:eastAsia="ru-RU"/>
        </w:rPr>
        <w:t xml:space="preserve"> договоров (контрактов) </w:t>
      </w:r>
      <w:r w:rsidRPr="002C13D3">
        <w:rPr>
          <w:rFonts w:eastAsia="Calibri" w:cs="Times New Roman"/>
          <w:lang w:eastAsia="ru-RU"/>
        </w:rPr>
        <w:br/>
        <w:t>за счет экономии расходов на оплату услуг предоставления тепловой энергии;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223.9.2  Расходы на оплату </w:t>
      </w:r>
      <w:proofErr w:type="spellStart"/>
      <w:r w:rsidRPr="002C13D3">
        <w:rPr>
          <w:rFonts w:eastAsia="Calibri" w:cs="Times New Roman"/>
          <w:lang w:eastAsia="ru-RU"/>
        </w:rPr>
        <w:t>энергосервисных</w:t>
      </w:r>
      <w:proofErr w:type="spellEnd"/>
      <w:r w:rsidRPr="002C13D3">
        <w:rPr>
          <w:rFonts w:eastAsia="Calibri" w:cs="Times New Roman"/>
          <w:lang w:eastAsia="ru-RU"/>
        </w:rPr>
        <w:t xml:space="preserve"> договоров (контрактов) </w:t>
      </w:r>
      <w:r>
        <w:rPr>
          <w:rFonts w:eastAsia="Calibri" w:cs="Times New Roman"/>
          <w:lang w:eastAsia="ru-RU"/>
        </w:rPr>
        <w:t xml:space="preserve"> </w:t>
      </w:r>
      <w:r w:rsidRPr="002C13D3">
        <w:rPr>
          <w:rFonts w:eastAsia="Calibri" w:cs="Times New Roman"/>
          <w:lang w:eastAsia="ru-RU"/>
        </w:rPr>
        <w:t>за счет экономии расходов на оплату услуг печного отопления;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223.9.3 Расходы на оплату </w:t>
      </w:r>
      <w:proofErr w:type="spellStart"/>
      <w:r w:rsidRPr="002C13D3">
        <w:rPr>
          <w:rFonts w:eastAsia="Calibri" w:cs="Times New Roman"/>
          <w:lang w:eastAsia="ru-RU"/>
        </w:rPr>
        <w:t>энергосервисных</w:t>
      </w:r>
      <w:proofErr w:type="spellEnd"/>
      <w:r w:rsidRPr="002C13D3">
        <w:rPr>
          <w:rFonts w:eastAsia="Calibri" w:cs="Times New Roman"/>
          <w:lang w:eastAsia="ru-RU"/>
        </w:rPr>
        <w:t xml:space="preserve"> договоров (контрактов)</w:t>
      </w:r>
      <w:r>
        <w:rPr>
          <w:rFonts w:eastAsia="Calibri" w:cs="Times New Roman"/>
          <w:lang w:eastAsia="ru-RU"/>
        </w:rPr>
        <w:t xml:space="preserve"> </w:t>
      </w:r>
      <w:r w:rsidRPr="002C13D3">
        <w:rPr>
          <w:rFonts w:eastAsia="Calibri" w:cs="Times New Roman"/>
          <w:lang w:eastAsia="ru-RU"/>
        </w:rPr>
        <w:t>за счет экономии расходов на оплату услуг горячего водоснабжения;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223.9.4 Расходы на оплату </w:t>
      </w:r>
      <w:proofErr w:type="spellStart"/>
      <w:r w:rsidRPr="002C13D3">
        <w:rPr>
          <w:rFonts w:eastAsia="Calibri" w:cs="Times New Roman"/>
          <w:lang w:eastAsia="ru-RU"/>
        </w:rPr>
        <w:t>энергосервисных</w:t>
      </w:r>
      <w:proofErr w:type="spellEnd"/>
      <w:r w:rsidRPr="002C13D3">
        <w:rPr>
          <w:rFonts w:eastAsia="Calibri" w:cs="Times New Roman"/>
          <w:lang w:eastAsia="ru-RU"/>
        </w:rPr>
        <w:t xml:space="preserve"> договоров (контрактов)</w:t>
      </w:r>
      <w:r>
        <w:rPr>
          <w:rFonts w:eastAsia="Calibri" w:cs="Times New Roman"/>
          <w:lang w:eastAsia="ru-RU"/>
        </w:rPr>
        <w:t xml:space="preserve"> </w:t>
      </w:r>
      <w:r w:rsidRPr="002C13D3">
        <w:rPr>
          <w:rFonts w:eastAsia="Calibri" w:cs="Times New Roman"/>
          <w:lang w:eastAsia="ru-RU"/>
        </w:rPr>
        <w:t>за счет экономии расходов на оплату услуг холодного водоснабжения;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223.9.5 Расходы на оплату </w:t>
      </w:r>
      <w:proofErr w:type="spellStart"/>
      <w:r w:rsidRPr="002C13D3">
        <w:rPr>
          <w:rFonts w:eastAsia="Calibri" w:cs="Times New Roman"/>
          <w:lang w:eastAsia="ru-RU"/>
        </w:rPr>
        <w:t>энергосервисных</w:t>
      </w:r>
      <w:proofErr w:type="spellEnd"/>
      <w:r w:rsidRPr="002C13D3">
        <w:rPr>
          <w:rFonts w:eastAsia="Calibri" w:cs="Times New Roman"/>
          <w:lang w:eastAsia="ru-RU"/>
        </w:rPr>
        <w:t xml:space="preserve"> договоров (контрактов)</w:t>
      </w:r>
      <w:r>
        <w:rPr>
          <w:rFonts w:eastAsia="Calibri" w:cs="Times New Roman"/>
          <w:lang w:eastAsia="ru-RU"/>
        </w:rPr>
        <w:t xml:space="preserve"> </w:t>
      </w:r>
      <w:r w:rsidRPr="002C13D3">
        <w:rPr>
          <w:rFonts w:eastAsia="Calibri" w:cs="Times New Roman"/>
          <w:lang w:eastAsia="ru-RU"/>
        </w:rPr>
        <w:t>за счет экономии расходов на оплату услуг предоставления газа;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223.9.6 Расходы на оплату </w:t>
      </w:r>
      <w:proofErr w:type="spellStart"/>
      <w:r w:rsidRPr="002C13D3">
        <w:rPr>
          <w:rFonts w:eastAsia="Calibri" w:cs="Times New Roman"/>
          <w:lang w:eastAsia="ru-RU"/>
        </w:rPr>
        <w:t>энергосервисных</w:t>
      </w:r>
      <w:proofErr w:type="spellEnd"/>
      <w:r w:rsidRPr="002C13D3">
        <w:rPr>
          <w:rFonts w:eastAsia="Calibri" w:cs="Times New Roman"/>
          <w:lang w:eastAsia="ru-RU"/>
        </w:rPr>
        <w:t xml:space="preserve"> договоров (контрактов)</w:t>
      </w:r>
      <w:r>
        <w:rPr>
          <w:rFonts w:eastAsia="Calibri" w:cs="Times New Roman"/>
          <w:lang w:eastAsia="ru-RU"/>
        </w:rPr>
        <w:t xml:space="preserve"> </w:t>
      </w:r>
      <w:r w:rsidRPr="002C13D3">
        <w:rPr>
          <w:rFonts w:eastAsia="Calibri" w:cs="Times New Roman"/>
          <w:lang w:eastAsia="ru-RU"/>
        </w:rPr>
        <w:t>за счет экономии расходов на оплату услуг предоставления электроэнергии.</w:t>
      </w:r>
    </w:p>
    <w:p w:rsidR="00F66006" w:rsidRPr="002C13D3" w:rsidRDefault="00F66006" w:rsidP="00F66006">
      <w:pPr>
        <w:rPr>
          <w:rFonts w:eastAsia="Calibri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На данный элемент относятся расходы на оплату </w:t>
      </w:r>
      <w:proofErr w:type="spellStart"/>
      <w:r w:rsidRPr="002C13D3">
        <w:rPr>
          <w:rFonts w:eastAsia="Calibri" w:cs="Times New Roman"/>
          <w:lang w:eastAsia="ru-RU"/>
        </w:rPr>
        <w:t>энергосервисных</w:t>
      </w:r>
      <w:proofErr w:type="spellEnd"/>
      <w:r w:rsidRPr="002C13D3">
        <w:rPr>
          <w:rFonts w:eastAsia="Calibri" w:cs="Times New Roman"/>
          <w:lang w:eastAsia="ru-RU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водоснабжения, предоставления газа, предоставления электроэнергии.</w:t>
      </w:r>
    </w:p>
    <w:p w:rsidR="00F66006" w:rsidRPr="002C13D3" w:rsidRDefault="00F66006" w:rsidP="00F66006">
      <w:pPr>
        <w:ind w:firstLine="708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Оплата </w:t>
      </w:r>
      <w:proofErr w:type="spellStart"/>
      <w:r w:rsidRPr="002C13D3">
        <w:rPr>
          <w:rFonts w:eastAsia="Calibri" w:cs="Times New Roman"/>
          <w:lang w:eastAsia="ru-RU"/>
        </w:rPr>
        <w:t>энергосервисных</w:t>
      </w:r>
      <w:proofErr w:type="spellEnd"/>
      <w:r w:rsidRPr="002C13D3">
        <w:rPr>
          <w:rFonts w:eastAsia="Calibri" w:cs="Times New Roman"/>
          <w:lang w:eastAsia="ru-RU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по видам энергетических ресурсов.</w:t>
      </w: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Подстатья 225 «Работы, услуги по содержанию имущества» детализирована элементами:</w:t>
      </w: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225.1 «Содержание нефинансовых активов в чистоте»;</w:t>
      </w: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225.2 «Текущий ремонт (ремонт)»;</w:t>
      </w: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225.3 «Капитальный ремонт»;</w:t>
      </w: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225.4 «Противопожарные мероприятия, связанные с содержанием имущества»;</w:t>
      </w: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225.5 «Пусконаладочные работы»;</w:t>
      </w: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225.6 «Другие расходы по содержанию имущества».</w:t>
      </w:r>
    </w:p>
    <w:p w:rsidR="00F66006" w:rsidRPr="002C13D3" w:rsidRDefault="00F66006" w:rsidP="00F66006">
      <w:pPr>
        <w:ind w:firstLine="709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8"/>
        <w:jc w:val="both"/>
        <w:rPr>
          <w:rFonts w:eastAsia="Times New Roman" w:cs="Times New Roman"/>
          <w:lang w:eastAsia="ru-RU"/>
        </w:rPr>
      </w:pPr>
      <w:proofErr w:type="gramStart"/>
      <w:r w:rsidRPr="002C13D3">
        <w:rPr>
          <w:rFonts w:eastAsia="Times New Roman" w:cs="Times New Roman"/>
          <w:lang w:eastAsia="ru-RU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</w:t>
      </w:r>
      <w:proofErr w:type="gramEnd"/>
      <w:r w:rsidRPr="002C13D3">
        <w:rPr>
          <w:rFonts w:eastAsia="Times New Roman" w:cs="Times New Roman"/>
          <w:lang w:eastAsia="ru-RU"/>
        </w:rPr>
        <w:t xml:space="preserve"> </w:t>
      </w:r>
      <w:proofErr w:type="gramStart"/>
      <w:r w:rsidRPr="002C13D3">
        <w:rPr>
          <w:rFonts w:eastAsia="Times New Roman" w:cs="Times New Roman"/>
          <w:lang w:eastAsia="ru-RU"/>
        </w:rPr>
        <w:t>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F66006" w:rsidRPr="002C13D3" w:rsidRDefault="00F66006" w:rsidP="00F66006">
      <w:pPr>
        <w:jc w:val="center"/>
        <w:rPr>
          <w:rFonts w:eastAsia="Times New Roman" w:cs="Times New Roman"/>
          <w:b/>
          <w:lang w:eastAsia="ru-RU"/>
        </w:rPr>
      </w:pPr>
    </w:p>
    <w:p w:rsidR="00F66006" w:rsidRPr="002C13D3" w:rsidRDefault="00F66006" w:rsidP="00F66006">
      <w:pPr>
        <w:jc w:val="center"/>
        <w:rPr>
          <w:rFonts w:eastAsia="Times New Roman" w:cs="Times New Roman"/>
          <w:b/>
          <w:lang w:eastAsia="ru-RU"/>
        </w:rPr>
      </w:pPr>
      <w:r w:rsidRPr="002C13D3">
        <w:rPr>
          <w:rFonts w:eastAsia="Times New Roman" w:cs="Times New Roman"/>
          <w:b/>
          <w:lang w:eastAsia="ru-RU"/>
        </w:rPr>
        <w:t>225.2 Текущий ремонт (ремонт)</w:t>
      </w:r>
    </w:p>
    <w:p w:rsidR="00F66006" w:rsidRPr="002C13D3" w:rsidRDefault="00F66006" w:rsidP="00F66006">
      <w:pPr>
        <w:ind w:firstLine="709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На данный элемент относятся расходы по текущему ремонту.</w:t>
      </w: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Times New Roman" w:cs="Times New Roman"/>
          <w:b/>
          <w:lang w:eastAsia="ru-RU"/>
        </w:rPr>
      </w:pPr>
      <w:r w:rsidRPr="002C13D3">
        <w:rPr>
          <w:rFonts w:eastAsia="Times New Roman" w:cs="Times New Roman"/>
          <w:b/>
          <w:lang w:eastAsia="ru-RU"/>
        </w:rPr>
        <w:t>225.3 Капитальный ремонт</w:t>
      </w:r>
    </w:p>
    <w:p w:rsidR="00F66006" w:rsidRPr="002C13D3" w:rsidRDefault="00F66006" w:rsidP="00F66006">
      <w:pPr>
        <w:ind w:firstLine="708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На данный элемент относятся расходы по капитальному ремонту.</w:t>
      </w: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Times New Roman" w:cs="Times New Roman"/>
          <w:b/>
          <w:lang w:eastAsia="ru-RU"/>
        </w:rPr>
      </w:pPr>
      <w:r w:rsidRPr="002C13D3">
        <w:rPr>
          <w:rFonts w:eastAsia="Times New Roman" w:cs="Times New Roman"/>
          <w:b/>
          <w:lang w:eastAsia="ru-RU"/>
        </w:rPr>
        <w:t>225.4 Противопожарные мероприятия,</w:t>
      </w:r>
      <w:r w:rsidRPr="002C13D3">
        <w:rPr>
          <w:rFonts w:eastAsia="Times New Roman" w:cs="Times New Roman"/>
          <w:b/>
          <w:lang w:eastAsia="ru-RU"/>
        </w:rPr>
        <w:br/>
        <w:t>связанные с содержанием имущества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На данный элемент относятся расходы по огнезащитной обработке имущества, зарядке огнетушителей, установке противопожарных дверей (замена дверей на противопожарные); измерению сопротивления изоляции электропроводки, испытание устройств защитного заземления, проведение испытаний пожарных кранов.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Times New Roman" w:cs="Times New Roman"/>
          <w:b/>
          <w:lang w:eastAsia="ru-RU"/>
        </w:rPr>
      </w:pPr>
      <w:r w:rsidRPr="002C13D3">
        <w:rPr>
          <w:rFonts w:eastAsia="Times New Roman" w:cs="Times New Roman"/>
          <w:b/>
          <w:lang w:eastAsia="ru-RU"/>
        </w:rPr>
        <w:t>225.5 Пусконаладочные работы</w:t>
      </w: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На данный элемент относятся расходы на пусконаладочные работы «под нагрузкой» – расходы некапитального характера, осуществляемые при эксплуатации объектов нефинансовых активов.</w:t>
      </w:r>
    </w:p>
    <w:p w:rsidR="00F66006" w:rsidRPr="002C13D3" w:rsidRDefault="00F66006" w:rsidP="00F66006">
      <w:pPr>
        <w:spacing w:line="360" w:lineRule="auto"/>
        <w:jc w:val="center"/>
        <w:rPr>
          <w:rFonts w:eastAsia="Times New Roman" w:cs="Times New Roman"/>
          <w:b/>
          <w:lang w:eastAsia="ru-RU"/>
        </w:rPr>
      </w:pPr>
    </w:p>
    <w:p w:rsidR="00F66006" w:rsidRPr="002C13D3" w:rsidRDefault="00F66006" w:rsidP="00F66006">
      <w:pPr>
        <w:spacing w:line="360" w:lineRule="auto"/>
        <w:jc w:val="center"/>
        <w:rPr>
          <w:rFonts w:eastAsia="Times New Roman" w:cs="Times New Roman"/>
          <w:b/>
          <w:lang w:eastAsia="ru-RU"/>
        </w:rPr>
      </w:pPr>
      <w:r w:rsidRPr="002C13D3">
        <w:rPr>
          <w:rFonts w:eastAsia="Times New Roman" w:cs="Times New Roman"/>
          <w:b/>
          <w:lang w:eastAsia="ru-RU"/>
        </w:rPr>
        <w:t>225.6 Другие расходы по содержанию имущества</w:t>
      </w:r>
    </w:p>
    <w:p w:rsidR="00F66006" w:rsidRPr="002C13D3" w:rsidRDefault="00F66006" w:rsidP="00F66006">
      <w:pPr>
        <w:spacing w:line="360" w:lineRule="auto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На данный элемент относятся расходы </w:t>
      </w:r>
      <w:proofErr w:type="gramStart"/>
      <w:r w:rsidRPr="002C13D3">
        <w:rPr>
          <w:rFonts w:eastAsia="Times New Roman" w:cs="Times New Roman"/>
          <w:lang w:eastAsia="ru-RU"/>
        </w:rPr>
        <w:t>на</w:t>
      </w:r>
      <w:proofErr w:type="gramEnd"/>
      <w:r w:rsidRPr="002C13D3">
        <w:rPr>
          <w:rFonts w:eastAsia="Times New Roman" w:cs="Times New Roman"/>
          <w:lang w:eastAsia="ru-RU"/>
        </w:rPr>
        <w:t>:</w:t>
      </w:r>
    </w:p>
    <w:p w:rsidR="00F66006" w:rsidRPr="002C13D3" w:rsidRDefault="00F66006" w:rsidP="00F66006">
      <w:pPr>
        <w:spacing w:line="360" w:lineRule="auto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замазку, оклейку окон; </w:t>
      </w:r>
    </w:p>
    <w:p w:rsidR="00F66006" w:rsidRPr="002C13D3" w:rsidRDefault="00F66006" w:rsidP="00F66006">
      <w:pPr>
        <w:spacing w:line="360" w:lineRule="auto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услуги по организации питания животных, находящихся в оперативном управлении, а также их ветеринарное обслуживание; </w:t>
      </w:r>
    </w:p>
    <w:p w:rsidR="00F66006" w:rsidRPr="002C13D3" w:rsidRDefault="00F66006" w:rsidP="00F66006">
      <w:pPr>
        <w:spacing w:line="360" w:lineRule="auto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F66006" w:rsidRPr="002C13D3" w:rsidRDefault="00F66006" w:rsidP="00F66006">
      <w:pPr>
        <w:spacing w:line="360" w:lineRule="auto"/>
        <w:jc w:val="both"/>
        <w:rPr>
          <w:rFonts w:eastAsia="Times New Roman" w:cs="Times New Roman"/>
          <w:lang w:eastAsia="ru-RU"/>
        </w:rPr>
      </w:pPr>
      <w:proofErr w:type="gramStart"/>
      <w:r w:rsidRPr="002C13D3">
        <w:rPr>
          <w:rFonts w:eastAsia="Times New Roman" w:cs="Times New Roman"/>
          <w:lang w:eastAsia="ru-RU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2C13D3">
        <w:rPr>
          <w:rFonts w:eastAsia="Times New Roman" w:cs="Times New Roman"/>
          <w:lang w:eastAsia="ru-RU"/>
        </w:rPr>
        <w:t>перепадомеров</w:t>
      </w:r>
      <w:proofErr w:type="spellEnd"/>
      <w:r w:rsidRPr="002C13D3">
        <w:rPr>
          <w:rFonts w:eastAsia="Times New Roman" w:cs="Times New Roman"/>
          <w:lang w:eastAsia="ru-RU"/>
        </w:rPr>
        <w:t>, измерительных медицинских аппаратов, спидометров;</w:t>
      </w:r>
      <w:proofErr w:type="gramEnd"/>
    </w:p>
    <w:p w:rsidR="00F66006" w:rsidRPr="002C13D3" w:rsidRDefault="00F66006" w:rsidP="00F66006">
      <w:pPr>
        <w:spacing w:line="360" w:lineRule="auto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</w:t>
      </w:r>
      <w:proofErr w:type="spellStart"/>
      <w:r w:rsidRPr="002C13D3">
        <w:rPr>
          <w:rFonts w:eastAsia="Times New Roman" w:cs="Times New Roman"/>
          <w:lang w:eastAsia="ru-RU"/>
        </w:rPr>
        <w:t>авт</w:t>
      </w:r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нспортных</w:t>
      </w:r>
      <w:proofErr w:type="spellEnd"/>
      <w:r w:rsidRPr="002C13D3">
        <w:rPr>
          <w:rFonts w:eastAsia="Times New Roman" w:cs="Times New Roman"/>
          <w:lang w:eastAsia="ru-RU"/>
        </w:rPr>
        <w:t xml:space="preserve"> средств, в том числе при государственном техническом осмотре), ресурса работоспособности;</w:t>
      </w:r>
    </w:p>
    <w:p w:rsidR="00F66006" w:rsidRPr="002C13D3" w:rsidRDefault="00F66006" w:rsidP="00F66006">
      <w:pPr>
        <w:spacing w:line="360" w:lineRule="auto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энергетическое обследование;</w:t>
      </w:r>
    </w:p>
    <w:p w:rsidR="00F66006" w:rsidRPr="002C13D3" w:rsidRDefault="00F66006" w:rsidP="00F66006">
      <w:pPr>
        <w:spacing w:line="360" w:lineRule="auto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F66006" w:rsidRPr="002C13D3" w:rsidRDefault="00F66006" w:rsidP="00F66006">
      <w:pPr>
        <w:spacing w:line="360" w:lineRule="auto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заправку картриджей;</w:t>
      </w:r>
    </w:p>
    <w:p w:rsidR="00F66006" w:rsidRPr="002C13D3" w:rsidRDefault="00F66006" w:rsidP="00F66006">
      <w:pPr>
        <w:spacing w:line="360" w:lineRule="auto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реставрацию музейных предметов и музейных коллекций, включенных в состав музейных фондов;</w:t>
      </w:r>
    </w:p>
    <w:p w:rsidR="00F66006" w:rsidRPr="002C13D3" w:rsidRDefault="00F66006" w:rsidP="00F66006">
      <w:pPr>
        <w:spacing w:line="360" w:lineRule="auto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F66006" w:rsidRPr="002C13D3" w:rsidRDefault="00F66006" w:rsidP="00F66006">
      <w:pPr>
        <w:spacing w:line="360" w:lineRule="auto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2C13D3">
        <w:rPr>
          <w:rFonts w:eastAsia="Times New Roman" w:cs="Times New Roman"/>
          <w:lang w:eastAsia="ru-RU"/>
        </w:rPr>
        <w:t>расходы</w:t>
      </w:r>
      <w:proofErr w:type="gramEnd"/>
      <w:r w:rsidRPr="002C13D3">
        <w:rPr>
          <w:rFonts w:eastAsia="Times New Roman" w:cs="Times New Roman"/>
          <w:lang w:eastAsia="ru-RU"/>
        </w:rPr>
        <w:t xml:space="preserve"> на оплату которых </w:t>
      </w:r>
      <w:proofErr w:type="spellStart"/>
      <w:r w:rsidR="004B4CE3">
        <w:rPr>
          <w:rFonts w:eastAsia="Times New Roman" w:cs="Times New Roman"/>
          <w:lang w:eastAsia="ru-RU"/>
        </w:rPr>
        <w:t>Свобо</w:t>
      </w:r>
      <w:r w:rsidRPr="002C13D3">
        <w:rPr>
          <w:rFonts w:eastAsia="Times New Roman" w:cs="Times New Roman"/>
          <w:lang w:eastAsia="ru-RU"/>
        </w:rPr>
        <w:t>жаются</w:t>
      </w:r>
      <w:proofErr w:type="spellEnd"/>
      <w:r w:rsidRPr="002C13D3">
        <w:rPr>
          <w:rFonts w:eastAsia="Times New Roman" w:cs="Times New Roman"/>
          <w:lang w:eastAsia="ru-RU"/>
        </w:rPr>
        <w:t xml:space="preserve"> по подстатье 223 «Коммунальные услуги»;</w:t>
      </w:r>
    </w:p>
    <w:p w:rsidR="00F66006" w:rsidRPr="002C13D3" w:rsidRDefault="00F66006" w:rsidP="00F66006">
      <w:pPr>
        <w:spacing w:line="360" w:lineRule="auto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другие аналогичные расходы.</w:t>
      </w:r>
    </w:p>
    <w:p w:rsidR="00F66006" w:rsidRPr="002C13D3" w:rsidRDefault="00F66006" w:rsidP="00F66006">
      <w:pPr>
        <w:spacing w:line="360" w:lineRule="auto"/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spacing w:line="360" w:lineRule="auto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Подстатья 226 «Прочие работы, услуги» детализирована элементами:</w:t>
      </w:r>
    </w:p>
    <w:p w:rsidR="00F66006" w:rsidRPr="002C13D3" w:rsidRDefault="00F66006" w:rsidP="00F66006">
      <w:pPr>
        <w:spacing w:line="360" w:lineRule="auto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226.1 «Научно-исследовательские, опытно-конструкторские работы, услуги по типовому проектированию»;</w:t>
      </w:r>
    </w:p>
    <w:p w:rsidR="00F66006" w:rsidRPr="002C13D3" w:rsidRDefault="00F66006" w:rsidP="00F66006">
      <w:pPr>
        <w:spacing w:line="360" w:lineRule="auto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F66006" w:rsidRPr="002C13D3" w:rsidRDefault="00F66006" w:rsidP="00F66006">
      <w:pPr>
        <w:spacing w:line="360" w:lineRule="auto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226.3 «Проектные и изыскательские работы»;</w:t>
      </w:r>
    </w:p>
    <w:p w:rsidR="00F66006" w:rsidRPr="002C13D3" w:rsidRDefault="00F66006" w:rsidP="00F66006">
      <w:pPr>
        <w:spacing w:line="360" w:lineRule="auto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226.4 «Услуги по организации питания»;</w:t>
      </w:r>
    </w:p>
    <w:p w:rsidR="00F66006" w:rsidRPr="002C13D3" w:rsidRDefault="00F66006" w:rsidP="00F66006">
      <w:pPr>
        <w:spacing w:line="360" w:lineRule="auto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226.5 «Услуги по охране»;</w:t>
      </w:r>
    </w:p>
    <w:p w:rsidR="00F66006" w:rsidRPr="002C13D3" w:rsidRDefault="00F66006" w:rsidP="00F66006">
      <w:pPr>
        <w:spacing w:line="360" w:lineRule="auto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226.7 «Услуги в области информационных технологий»;</w:t>
      </w:r>
    </w:p>
    <w:p w:rsidR="00F66006" w:rsidRPr="002C13D3" w:rsidRDefault="00F66006" w:rsidP="00F66006">
      <w:pPr>
        <w:spacing w:line="360" w:lineRule="auto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226.8 «Типографские работы, услуги»;</w:t>
      </w:r>
    </w:p>
    <w:p w:rsidR="00F66006" w:rsidRPr="002C13D3" w:rsidRDefault="00F66006" w:rsidP="00F66006">
      <w:pPr>
        <w:spacing w:line="360" w:lineRule="auto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226.9 «Медицинские услуги и санитарно-эпидемиологические работы </w:t>
      </w:r>
    </w:p>
    <w:p w:rsidR="00F66006" w:rsidRPr="002C13D3" w:rsidRDefault="00F66006" w:rsidP="00F66006">
      <w:pPr>
        <w:spacing w:line="360" w:lineRule="auto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и услуги»; </w:t>
      </w:r>
    </w:p>
    <w:p w:rsidR="00F66006" w:rsidRPr="002C13D3" w:rsidRDefault="00F66006" w:rsidP="00F66006">
      <w:pPr>
        <w:spacing w:line="360" w:lineRule="auto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226.10 «Иные работы и услуги».</w:t>
      </w:r>
    </w:p>
    <w:p w:rsidR="00F66006" w:rsidRDefault="00F66006" w:rsidP="00F66006">
      <w:pPr>
        <w:spacing w:line="360" w:lineRule="auto"/>
        <w:jc w:val="both"/>
        <w:rPr>
          <w:rFonts w:eastAsia="Calibri" w:cs="Times New Roman"/>
          <w:lang w:eastAsia="ru-RU"/>
        </w:rPr>
      </w:pPr>
    </w:p>
    <w:p w:rsidR="00F66006" w:rsidRPr="002C13D3" w:rsidRDefault="00F66006" w:rsidP="00F66006">
      <w:pPr>
        <w:spacing w:line="360" w:lineRule="auto"/>
        <w:jc w:val="both"/>
        <w:rPr>
          <w:rFonts w:eastAsia="Calibri" w:cs="Times New Roman"/>
          <w:lang w:eastAsia="ru-RU"/>
        </w:rPr>
      </w:pPr>
    </w:p>
    <w:p w:rsidR="00F66006" w:rsidRPr="002C13D3" w:rsidRDefault="00F66006" w:rsidP="00F66006">
      <w:pPr>
        <w:spacing w:line="360" w:lineRule="auto"/>
        <w:jc w:val="center"/>
        <w:rPr>
          <w:rFonts w:eastAsia="Calibri" w:cs="Times New Roman"/>
          <w:b/>
          <w:lang w:eastAsia="ru-RU"/>
        </w:rPr>
      </w:pPr>
      <w:r w:rsidRPr="002C13D3">
        <w:rPr>
          <w:rFonts w:eastAsia="Calibri" w:cs="Times New Roman"/>
          <w:b/>
          <w:lang w:eastAsia="ru-RU"/>
        </w:rPr>
        <w:t>226.1 Научно-исследовательские, опытно-конструкторские работы,</w:t>
      </w:r>
    </w:p>
    <w:p w:rsidR="00F66006" w:rsidRPr="002C13D3" w:rsidRDefault="00F66006" w:rsidP="00F66006">
      <w:pPr>
        <w:spacing w:line="360" w:lineRule="auto"/>
        <w:jc w:val="center"/>
        <w:rPr>
          <w:rFonts w:eastAsia="Calibri" w:cs="Times New Roman"/>
          <w:b/>
          <w:lang w:eastAsia="ru-RU"/>
        </w:rPr>
      </w:pPr>
      <w:r w:rsidRPr="002C13D3">
        <w:rPr>
          <w:rFonts w:eastAsia="Calibri" w:cs="Times New Roman"/>
          <w:b/>
          <w:lang w:eastAsia="ru-RU"/>
        </w:rPr>
        <w:t>услуги по типовому проектированию</w:t>
      </w:r>
    </w:p>
    <w:p w:rsidR="00F66006" w:rsidRPr="002C13D3" w:rsidRDefault="00F66006" w:rsidP="00F66006">
      <w:pPr>
        <w:spacing w:line="360" w:lineRule="auto"/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На данный элемент относятся расходы на научно-исследовательские, опытно-конструкторские, опытно-технологические, </w:t>
      </w:r>
      <w:proofErr w:type="spellStart"/>
      <w:proofErr w:type="gramStart"/>
      <w:r w:rsidRPr="002C13D3">
        <w:rPr>
          <w:rFonts w:eastAsia="Calibri" w:cs="Times New Roman"/>
          <w:lang w:eastAsia="ru-RU"/>
        </w:rPr>
        <w:t>геолого-разведочные</w:t>
      </w:r>
      <w:proofErr w:type="spellEnd"/>
      <w:proofErr w:type="gramEnd"/>
      <w:r w:rsidRPr="002C13D3">
        <w:rPr>
          <w:rFonts w:eastAsia="Calibri" w:cs="Times New Roman"/>
          <w:lang w:eastAsia="ru-RU"/>
        </w:rPr>
        <w:t xml:space="preserve"> работы, работы по типовому проектированию.</w:t>
      </w:r>
    </w:p>
    <w:p w:rsidR="00F66006" w:rsidRPr="002C13D3" w:rsidRDefault="00F66006" w:rsidP="00F66006">
      <w:pPr>
        <w:spacing w:line="360" w:lineRule="auto"/>
        <w:jc w:val="both"/>
        <w:rPr>
          <w:rFonts w:eastAsia="Calibri" w:cs="Times New Roman"/>
          <w:lang w:eastAsia="ru-RU"/>
        </w:rPr>
      </w:pPr>
    </w:p>
    <w:p w:rsidR="00F66006" w:rsidRPr="002C13D3" w:rsidRDefault="00F66006" w:rsidP="00F66006">
      <w:pPr>
        <w:spacing w:line="360" w:lineRule="auto"/>
        <w:jc w:val="center"/>
        <w:rPr>
          <w:rFonts w:eastAsia="Calibri" w:cs="Times New Roman"/>
          <w:b/>
          <w:lang w:eastAsia="ru-RU"/>
        </w:rPr>
      </w:pPr>
      <w:r w:rsidRPr="002C13D3">
        <w:rPr>
          <w:rFonts w:eastAsia="Calibri" w:cs="Times New Roman"/>
          <w:b/>
          <w:lang w:eastAsia="ru-RU"/>
        </w:rPr>
        <w:t>226.2 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</w:r>
    </w:p>
    <w:p w:rsidR="00F66006" w:rsidRPr="002C13D3" w:rsidRDefault="00F66006" w:rsidP="00F66006">
      <w:pPr>
        <w:spacing w:line="360" w:lineRule="auto"/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градостроительных и технических регламентов, градостроительному зонированию, планировке территорий»</w:t>
      </w:r>
    </w:p>
    <w:p w:rsidR="00F66006" w:rsidRPr="002C13D3" w:rsidRDefault="00F66006" w:rsidP="00F66006">
      <w:pPr>
        <w:spacing w:line="360" w:lineRule="auto"/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На данный элемент относятся расходы </w:t>
      </w:r>
      <w:proofErr w:type="gramStart"/>
      <w:r w:rsidRPr="002C13D3">
        <w:rPr>
          <w:rFonts w:eastAsia="Calibri" w:cs="Times New Roman"/>
          <w:lang w:eastAsia="ru-RU"/>
        </w:rPr>
        <w:t>на</w:t>
      </w:r>
      <w:proofErr w:type="gramEnd"/>
      <w:r w:rsidRPr="002C13D3">
        <w:rPr>
          <w:rFonts w:eastAsia="Calibri" w:cs="Times New Roman"/>
          <w:lang w:eastAsia="ru-RU"/>
        </w:rPr>
        <w:t>:</w:t>
      </w:r>
    </w:p>
    <w:p w:rsidR="00F66006" w:rsidRPr="002C13D3" w:rsidRDefault="00F66006" w:rsidP="00F66006">
      <w:pPr>
        <w:spacing w:line="360" w:lineRule="auto"/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разработку схем территориального планирования, градостроительных </w:t>
      </w:r>
    </w:p>
    <w:p w:rsidR="00F66006" w:rsidRPr="002C13D3" w:rsidRDefault="00F66006" w:rsidP="00F66006">
      <w:pPr>
        <w:spacing w:line="360" w:lineRule="auto"/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и технических регламентов, градостроительное зонирование, планировку территорий;</w:t>
      </w:r>
    </w:p>
    <w:p w:rsidR="00F66006" w:rsidRPr="002C13D3" w:rsidRDefault="00F66006" w:rsidP="00F66006">
      <w:pPr>
        <w:spacing w:line="360" w:lineRule="auto"/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межевание границ земельных участков; </w:t>
      </w:r>
    </w:p>
    <w:p w:rsidR="00F66006" w:rsidRPr="002C13D3" w:rsidRDefault="00F66006" w:rsidP="00F66006">
      <w:pPr>
        <w:spacing w:line="360" w:lineRule="auto"/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проведение архитектурно-археологических обмеров;</w:t>
      </w:r>
    </w:p>
    <w:p w:rsidR="00F66006" w:rsidRPr="002C13D3" w:rsidRDefault="00F66006" w:rsidP="00F66006">
      <w:pPr>
        <w:spacing w:line="360" w:lineRule="auto"/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разработку генеральных планов, совмещенных с проектом планировки территории;</w:t>
      </w:r>
    </w:p>
    <w:p w:rsidR="00F66006" w:rsidRPr="002C13D3" w:rsidRDefault="00F66006" w:rsidP="00F66006">
      <w:pPr>
        <w:spacing w:line="360" w:lineRule="auto"/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F66006" w:rsidRPr="002C13D3" w:rsidRDefault="00F66006" w:rsidP="00F66006">
      <w:pPr>
        <w:jc w:val="center"/>
        <w:rPr>
          <w:rFonts w:eastAsia="Calibri" w:cs="Times New Roman"/>
          <w:b/>
          <w:lang w:eastAsia="ru-RU"/>
        </w:rPr>
      </w:pPr>
      <w:r w:rsidRPr="002C13D3">
        <w:rPr>
          <w:rFonts w:eastAsia="Calibri" w:cs="Times New Roman"/>
          <w:b/>
          <w:lang w:eastAsia="ru-RU"/>
        </w:rPr>
        <w:t>226.3 Проектные и изыскательские работы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На данный элемент относятся расходы на проведение проектных </w:t>
      </w:r>
      <w:r w:rsidRPr="002C13D3">
        <w:rPr>
          <w:rFonts w:eastAsia="Calibri" w:cs="Times New Roman"/>
          <w:lang w:eastAsia="ru-RU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Calibri" w:cs="Times New Roman"/>
          <w:b/>
          <w:lang w:eastAsia="ru-RU"/>
        </w:rPr>
      </w:pPr>
      <w:r w:rsidRPr="002C13D3">
        <w:rPr>
          <w:rFonts w:eastAsia="Calibri" w:cs="Times New Roman"/>
          <w:b/>
          <w:lang w:eastAsia="ru-RU"/>
        </w:rPr>
        <w:t>226.4 Услуги по организации питания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На данный элемент относятся расходы на оплату услуг по организации питания.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Calibri" w:cs="Times New Roman"/>
          <w:b/>
          <w:lang w:eastAsia="ru-RU"/>
        </w:rPr>
      </w:pPr>
      <w:r w:rsidRPr="002C13D3">
        <w:rPr>
          <w:rFonts w:eastAsia="Calibri" w:cs="Times New Roman"/>
          <w:b/>
          <w:lang w:eastAsia="ru-RU"/>
        </w:rPr>
        <w:t>226.5 Услуги по охране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На данный элемент относятся расходы по услугам охраны, приобретаемым на основании договоров гражданско-правового характера с физическими и юридическими лицами.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Calibri" w:cs="Times New Roman"/>
          <w:b/>
          <w:lang w:eastAsia="ru-RU"/>
        </w:rPr>
      </w:pPr>
      <w:r w:rsidRPr="002C13D3">
        <w:rPr>
          <w:rFonts w:eastAsia="Calibri" w:cs="Times New Roman"/>
          <w:b/>
          <w:lang w:eastAsia="ru-RU"/>
        </w:rPr>
        <w:t>226.7 Услуги в области информационных технологий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На данный элемент относятся расходы на: 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обеспечение безопасности информации и </w:t>
      </w:r>
      <w:proofErr w:type="spellStart"/>
      <w:r w:rsidRPr="002C13D3">
        <w:rPr>
          <w:rFonts w:eastAsia="Calibri" w:cs="Times New Roman"/>
          <w:lang w:eastAsia="ru-RU"/>
        </w:rPr>
        <w:t>режимно-секретных</w:t>
      </w:r>
      <w:proofErr w:type="spellEnd"/>
      <w:r w:rsidRPr="002C13D3">
        <w:rPr>
          <w:rFonts w:eastAsia="Calibri" w:cs="Times New Roman"/>
          <w:lang w:eastAsia="ru-RU"/>
        </w:rPr>
        <w:t xml:space="preserve"> мероприятий;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2C13D3">
        <w:rPr>
          <w:rFonts w:eastAsia="Calibri" w:cs="Times New Roman"/>
          <w:lang w:eastAsia="ru-RU"/>
        </w:rPr>
        <w:t>дств кр</w:t>
      </w:r>
      <w:proofErr w:type="gramEnd"/>
      <w:r w:rsidRPr="002C13D3">
        <w:rPr>
          <w:rFonts w:eastAsia="Calibri" w:cs="Times New Roman"/>
          <w:lang w:eastAsia="ru-RU"/>
        </w:rPr>
        <w:t xml:space="preserve">иптографической защиты информации;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b/>
          <w:lang w:eastAsia="ru-RU"/>
        </w:rPr>
      </w:pPr>
      <w:r w:rsidRPr="002C13D3">
        <w:rPr>
          <w:rFonts w:eastAsia="Calibri" w:cs="Times New Roman"/>
          <w:lang w:eastAsia="ru-RU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  <w:r w:rsidRPr="002C13D3">
        <w:rPr>
          <w:rFonts w:eastAsia="Calibri" w:cs="Times New Roman"/>
          <w:lang w:eastAsia="ru-RU"/>
        </w:rPr>
        <w:cr/>
      </w:r>
    </w:p>
    <w:p w:rsidR="00F66006" w:rsidRPr="002C13D3" w:rsidRDefault="00F66006" w:rsidP="00F66006">
      <w:pPr>
        <w:jc w:val="center"/>
        <w:rPr>
          <w:rFonts w:eastAsia="Calibri" w:cs="Times New Roman"/>
          <w:b/>
          <w:lang w:eastAsia="ru-RU"/>
        </w:rPr>
      </w:pPr>
      <w:r w:rsidRPr="002C13D3">
        <w:rPr>
          <w:rFonts w:eastAsia="Calibri" w:cs="Times New Roman"/>
          <w:b/>
          <w:lang w:eastAsia="ru-RU"/>
        </w:rPr>
        <w:t>226.8 Типографские работы, услуги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На данный элемент относятся расходы на переплетные работы, ксерокопирование.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Calibri" w:cs="Times New Roman"/>
          <w:b/>
          <w:lang w:eastAsia="ru-RU"/>
        </w:rPr>
      </w:pPr>
      <w:r w:rsidRPr="002C13D3">
        <w:rPr>
          <w:rFonts w:eastAsia="Calibri" w:cs="Times New Roman"/>
          <w:b/>
          <w:lang w:eastAsia="ru-RU"/>
        </w:rPr>
        <w:t>226.9 Медицинские услуги и санитарно-эпидемиологические</w:t>
      </w:r>
      <w:r w:rsidRPr="002C13D3">
        <w:rPr>
          <w:rFonts w:eastAsia="Calibri" w:cs="Times New Roman"/>
          <w:b/>
          <w:lang w:eastAsia="ru-RU"/>
        </w:rPr>
        <w:br/>
        <w:t xml:space="preserve">работы и услуги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На данный элемент относятся расходы </w:t>
      </w:r>
      <w:proofErr w:type="gramStart"/>
      <w:r w:rsidRPr="002C13D3">
        <w:rPr>
          <w:rFonts w:eastAsia="Calibri" w:cs="Times New Roman"/>
          <w:lang w:eastAsia="ru-RU"/>
        </w:rPr>
        <w:t>по</w:t>
      </w:r>
      <w:proofErr w:type="gramEnd"/>
      <w:r w:rsidRPr="002C13D3">
        <w:rPr>
          <w:rFonts w:eastAsia="Calibri" w:cs="Times New Roman"/>
          <w:lang w:eastAsia="ru-RU"/>
        </w:rPr>
        <w:t>: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диспансеризации, </w:t>
      </w:r>
      <w:proofErr w:type="gramStart"/>
      <w:r w:rsidRPr="002C13D3">
        <w:rPr>
          <w:rFonts w:eastAsia="Calibri" w:cs="Times New Roman"/>
          <w:lang w:eastAsia="ru-RU"/>
        </w:rPr>
        <w:t>медицинским</w:t>
      </w:r>
      <w:proofErr w:type="gramEnd"/>
      <w:r w:rsidRPr="002C13D3">
        <w:rPr>
          <w:rFonts w:eastAsia="Calibri" w:cs="Times New Roman"/>
          <w:lang w:eastAsia="ru-RU"/>
        </w:rPr>
        <w:t xml:space="preserve"> </w:t>
      </w:r>
      <w:proofErr w:type="spellStart"/>
      <w:r w:rsidRPr="002C13D3">
        <w:rPr>
          <w:rFonts w:eastAsia="Calibri" w:cs="Times New Roman"/>
          <w:lang w:eastAsia="ru-RU"/>
        </w:rPr>
        <w:t>осм</w:t>
      </w:r>
      <w:r w:rsidR="004B4CE3">
        <w:rPr>
          <w:rFonts w:eastAsia="Calibri" w:cs="Times New Roman"/>
          <w:lang w:eastAsia="ru-RU"/>
        </w:rPr>
        <w:t>Свобо</w:t>
      </w:r>
      <w:r w:rsidRPr="002C13D3">
        <w:rPr>
          <w:rFonts w:eastAsia="Calibri" w:cs="Times New Roman"/>
          <w:lang w:eastAsia="ru-RU"/>
        </w:rPr>
        <w:t>м</w:t>
      </w:r>
      <w:proofErr w:type="spellEnd"/>
      <w:r w:rsidRPr="002C13D3">
        <w:rPr>
          <w:rFonts w:eastAsia="Calibri" w:cs="Times New Roman"/>
          <w:lang w:eastAsia="ru-RU"/>
        </w:rPr>
        <w:t xml:space="preserve"> и освидетельствованию работников (включая </w:t>
      </w:r>
      <w:proofErr w:type="spellStart"/>
      <w:r w:rsidRPr="002C13D3">
        <w:rPr>
          <w:rFonts w:eastAsia="Calibri" w:cs="Times New Roman"/>
          <w:lang w:eastAsia="ru-RU"/>
        </w:rPr>
        <w:t>предрейсовые</w:t>
      </w:r>
      <w:proofErr w:type="spellEnd"/>
      <w:r w:rsidRPr="002C13D3">
        <w:rPr>
          <w:rFonts w:eastAsia="Calibri" w:cs="Times New Roman"/>
          <w:lang w:eastAsia="ru-RU"/>
        </w:rPr>
        <w:t xml:space="preserve"> осмотры водителей), состоящих в штате учреждения; 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проведению медицинских анализов;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платным услугам, оказываемым центрами государственного санитарно-эпидемиологического надзора;</w:t>
      </w:r>
    </w:p>
    <w:p w:rsidR="00F66006" w:rsidRPr="002C13D3" w:rsidRDefault="00F66006" w:rsidP="00F66006">
      <w:pPr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оплате иных медицинских услуг.</w:t>
      </w:r>
    </w:p>
    <w:p w:rsidR="00F66006" w:rsidRPr="002C13D3" w:rsidRDefault="00F66006" w:rsidP="00F66006">
      <w:pPr>
        <w:jc w:val="center"/>
        <w:rPr>
          <w:rFonts w:eastAsia="Calibri" w:cs="Times New Roman"/>
          <w:b/>
          <w:lang w:eastAsia="ru-RU"/>
        </w:rPr>
      </w:pPr>
      <w:r w:rsidRPr="002C13D3">
        <w:rPr>
          <w:rFonts w:eastAsia="Calibri" w:cs="Times New Roman"/>
          <w:b/>
          <w:lang w:eastAsia="ru-RU"/>
        </w:rPr>
        <w:t>226.10</w:t>
      </w:r>
      <w:proofErr w:type="gramStart"/>
      <w:r w:rsidRPr="002C13D3">
        <w:rPr>
          <w:rFonts w:eastAsia="Calibri" w:cs="Times New Roman"/>
          <w:b/>
          <w:lang w:eastAsia="ru-RU"/>
        </w:rPr>
        <w:t> И</w:t>
      </w:r>
      <w:proofErr w:type="gramEnd"/>
      <w:r w:rsidRPr="002C13D3">
        <w:rPr>
          <w:rFonts w:eastAsia="Calibri" w:cs="Times New Roman"/>
          <w:b/>
          <w:lang w:eastAsia="ru-RU"/>
        </w:rPr>
        <w:t>ные работы и услуги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На данный элемент относятся расходы на: проведение государственной экспертизы проектной документации, осуществление строительного контроля, включая авторский надзор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оплату услуг по разработке технических условий присоединения </w:t>
      </w:r>
      <w:r>
        <w:rPr>
          <w:rFonts w:eastAsia="Calibri" w:cs="Times New Roman"/>
          <w:lang w:eastAsia="ru-RU"/>
        </w:rPr>
        <w:t xml:space="preserve"> </w:t>
      </w:r>
      <w:r w:rsidRPr="002C13D3">
        <w:rPr>
          <w:rFonts w:eastAsia="Calibri" w:cs="Times New Roman"/>
          <w:lang w:eastAsia="ru-RU"/>
        </w:rPr>
        <w:t>к сетям инженерно-технического обеспечения, увеличения потребляемой мощности;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услуги по предоставлению выписок из государственных реестров;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инкассаторские услуги;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подписку на периодические и справочные издания, в том числе для читальных залов библиотек, с учетом доставки подписных изданий,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если она предусмотрена в договоре подписки;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услуги по курьерской доставке;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услуги рекламного характера (в том числе, размещение объявлений в средствах массовой информации);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услуги по </w:t>
      </w:r>
      <w:proofErr w:type="spellStart"/>
      <w:r w:rsidRPr="002C13D3">
        <w:rPr>
          <w:rFonts w:eastAsia="Calibri" w:cs="Times New Roman"/>
          <w:lang w:eastAsia="ru-RU"/>
        </w:rPr>
        <w:t>демеркуризации</w:t>
      </w:r>
      <w:proofErr w:type="spellEnd"/>
      <w:r w:rsidRPr="002C13D3">
        <w:rPr>
          <w:rFonts w:eastAsia="Calibri" w:cs="Times New Roman"/>
          <w:lang w:eastAsia="ru-RU"/>
        </w:rPr>
        <w:t xml:space="preserve">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услуги агентов (включая услуги организатора торговли, депозитария и т.п.) по операциям с государственными (муниципальными) активами и обязательствами;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услуги кредитных рейтинговых агентств по присвоению и поддержанию кредитного рейтинга Республики Башкортостан;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2C13D3">
        <w:rPr>
          <w:rFonts w:eastAsia="Calibri" w:cs="Times New Roman"/>
          <w:lang w:eastAsia="ru-RU"/>
        </w:rPr>
        <w:t>найм</w:t>
      </w:r>
      <w:proofErr w:type="spellEnd"/>
      <w:r w:rsidRPr="002C13D3">
        <w:rPr>
          <w:rFonts w:eastAsia="Calibri" w:cs="Times New Roman"/>
          <w:lang w:eastAsia="ru-RU"/>
        </w:rPr>
        <w:t xml:space="preserve"> жилого помещения) на период соревнований, учебной практики;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проведение инвентаризации и паспортизации зданий, сооружений, других основных средств;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работы по погрузке, разгрузке, укладке, складированию нефинансовых активов;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работы по распиловке, колке и укладке дров;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услуги и работы по утилизации, захоронению отходов;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proofErr w:type="gramStart"/>
      <w:r w:rsidRPr="002C13D3">
        <w:rPr>
          <w:rFonts w:eastAsia="Calibri" w:cs="Times New Roman"/>
          <w:lang w:eastAsia="ru-RU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</w:t>
      </w:r>
      <w:proofErr w:type="gramEnd"/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в закрытом аукционе, иные функции, связанные с обеспечением проведения торгов);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монтажные работы по оборудованию, требующему монтажа, в случае если данные работы производятся не для целей капитальных вложений в объекты капитального строительства (реконструкции, в том числе с элементами реставрации, технического перевооружения) и не включаются в объемы капитальных вложений, формирующих стоимость основных средств;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услуги по обучению на курсах повышения квалификации, подготовки и переподготовки специалистов;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услуги, оказываемые в рамках договора комиссии;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плату за пользование наплавным мостом (понтонной переправой), платной автомобильной дорогой;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услуги по изготовлению объектов нефинансовых активов из материала заказчика;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плату за использование радиочастотного спектра;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оплату представительских расходов, прием и обслуживание делегаций;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расходы, осуществляемые в целях реализации соглашений с международными финансовыми организациями;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оплату работ, услуг в рамках проведения оперативно-розыскных мероприятий;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оплату расходов, связанных с обеспечением защиты безопасности государства от внешних угроз;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оплату работ, услуг на проведение отдельных мероприятий в сфере национальной обороны, национальной безопасности, исследований и использования космического пространства, правоохранительной деятельности, развития оборонно-промышленного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приобретение (изготовление) венков, цветов в целях возложения 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к памятникам и памятным знакам;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оплату расходов по контрольным закупкам товаров (работ, услуг);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другие аналогичные расходы, не отнесенные на подстатьи 221 – 225, 227 – 229 и элементы 226.1 – 226.5, 226.7-226.9.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Также на данный элемент относятся расходы </w:t>
      </w:r>
      <w:proofErr w:type="gramStart"/>
      <w:r w:rsidRPr="002C13D3">
        <w:rPr>
          <w:rFonts w:eastAsia="Calibri" w:cs="Times New Roman"/>
          <w:lang w:eastAsia="ru-RU"/>
        </w:rPr>
        <w:t>на</w:t>
      </w:r>
      <w:proofErr w:type="gramEnd"/>
      <w:r w:rsidRPr="002C13D3">
        <w:rPr>
          <w:rFonts w:eastAsia="Calibri" w:cs="Times New Roman"/>
          <w:lang w:eastAsia="ru-RU"/>
        </w:rPr>
        <w:t>: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возмещение персоналу расходов, связанных со служебными командировками: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по проезду к месту служебной командировки и обратно к месту постоянной работы транспортом общего пользования;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по найму жилых помещений;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2C13D3">
        <w:rPr>
          <w:rFonts w:eastAsia="Calibri" w:cs="Times New Roman"/>
          <w:lang w:eastAsia="ru-RU"/>
        </w:rPr>
        <w:t>ведома</w:t>
      </w:r>
      <w:proofErr w:type="gramEnd"/>
      <w:r w:rsidRPr="002C13D3">
        <w:rPr>
          <w:rFonts w:eastAsia="Calibri" w:cs="Times New Roman"/>
          <w:lang w:eastAsia="ru-RU"/>
        </w:rPr>
        <w:t xml:space="preserve"> работодателя в соответствии с коллективным договором или локальным актом работодателя;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 xml:space="preserve">возмещение персоналу расходов на прохождение </w:t>
      </w:r>
      <w:proofErr w:type="gramStart"/>
      <w:r w:rsidRPr="002C13D3">
        <w:rPr>
          <w:rFonts w:eastAsia="Calibri" w:cs="Times New Roman"/>
          <w:lang w:eastAsia="ru-RU"/>
        </w:rPr>
        <w:t>медицинского</w:t>
      </w:r>
      <w:proofErr w:type="gramEnd"/>
      <w:r w:rsidRPr="002C13D3">
        <w:rPr>
          <w:rFonts w:eastAsia="Calibri" w:cs="Times New Roman"/>
          <w:lang w:eastAsia="ru-RU"/>
        </w:rPr>
        <w:t xml:space="preserve"> </w:t>
      </w:r>
      <w:proofErr w:type="spellStart"/>
      <w:r w:rsidRPr="002C13D3">
        <w:rPr>
          <w:rFonts w:eastAsia="Calibri" w:cs="Times New Roman"/>
          <w:lang w:eastAsia="ru-RU"/>
        </w:rPr>
        <w:t>осм</w:t>
      </w:r>
      <w:r w:rsidR="004B4CE3">
        <w:rPr>
          <w:rFonts w:eastAsia="Calibri" w:cs="Times New Roman"/>
          <w:lang w:eastAsia="ru-RU"/>
        </w:rPr>
        <w:t>Свобо</w:t>
      </w:r>
      <w:proofErr w:type="spellEnd"/>
      <w:r w:rsidRPr="002C13D3">
        <w:rPr>
          <w:rFonts w:eastAsia="Calibri" w:cs="Times New Roman"/>
          <w:lang w:eastAsia="ru-RU"/>
        </w:rPr>
        <w:t>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компенсация за содержание служебных собак по месту жительства;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компенсация стоимости вещевого имущества;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r w:rsidRPr="002C13D3">
        <w:rPr>
          <w:rFonts w:eastAsia="Calibri" w:cs="Times New Roman"/>
          <w:lang w:eastAsia="ru-RU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F66006" w:rsidRPr="002C13D3" w:rsidRDefault="00F66006" w:rsidP="00F66006">
      <w:pPr>
        <w:ind w:firstLine="709"/>
        <w:jc w:val="both"/>
        <w:rPr>
          <w:rFonts w:eastAsia="Calibri" w:cs="Times New Roman"/>
          <w:lang w:eastAsia="ru-RU"/>
        </w:rPr>
      </w:pPr>
      <w:proofErr w:type="gramStart"/>
      <w:r w:rsidRPr="002C13D3">
        <w:rPr>
          <w:rFonts w:eastAsia="Calibri" w:cs="Times New Roman"/>
          <w:lang w:eastAsia="ru-RU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2C13D3">
        <w:rPr>
          <w:rFonts w:eastAsia="Calibri" w:cs="Times New Roman"/>
          <w:lang w:eastAsia="ru-RU"/>
        </w:rPr>
        <w:t>найм</w:t>
      </w:r>
      <w:proofErr w:type="spellEnd"/>
      <w:r w:rsidRPr="002C13D3">
        <w:rPr>
          <w:rFonts w:eastAsia="Calibri" w:cs="Times New Roman"/>
          <w:lang w:eastAsia="ru-RU"/>
        </w:rPr>
        <w:t xml:space="preserve"> жилого помещения) спортсменам и студентам, учащимся и воспитанникам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left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Подстатья 251 «Перечисления другим бюджетам бюджетной системы Российской Федерации» детализирована элементом: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Times New Roman" w:cs="Times New Roman"/>
          <w:b/>
          <w:lang w:eastAsia="ru-RU"/>
        </w:rPr>
      </w:pPr>
      <w:r w:rsidRPr="002C13D3">
        <w:rPr>
          <w:rFonts w:eastAsia="Times New Roman" w:cs="Times New Roman"/>
          <w:b/>
          <w:lang w:eastAsia="ru-RU"/>
        </w:rPr>
        <w:t>251.1 «Перечисления другим бюджетам бюджетной системы Российской Федерации (для исключения внутренних оборотов)».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251.1 Перечисления другим бюджетам бюджетной системы Российской Федерации (для исключения внутренних оборотов)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На данный элемент относятся расходы на предоставление межбюджетных трансфертов бюджетам сельских поселений муниципального района. 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Статья 310 «Увеличение стоимости основных средств» детализирована подстатьями: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311 «Увеличение стоимости основных средств, осуществляемое в рамках бюджетных инвестиций»;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312 «Иные расходы, связанные с увеличением стоимости основных средств».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311 «Увеличение стоимости основных средств,</w:t>
      </w:r>
    </w:p>
    <w:p w:rsidR="00F66006" w:rsidRPr="002C13D3" w:rsidRDefault="00F66006" w:rsidP="00F66006">
      <w:pPr>
        <w:jc w:val="center"/>
        <w:rPr>
          <w:rFonts w:eastAsia="Times New Roman" w:cs="Times New Roman"/>
          <w:lang w:eastAsia="ru-RU"/>
        </w:rPr>
      </w:pPr>
      <w:proofErr w:type="gramStart"/>
      <w:r w:rsidRPr="002C13D3">
        <w:rPr>
          <w:rFonts w:eastAsia="Times New Roman" w:cs="Times New Roman"/>
          <w:lang w:eastAsia="ru-RU"/>
        </w:rPr>
        <w:t>осуществляемое</w:t>
      </w:r>
      <w:proofErr w:type="gramEnd"/>
      <w:r w:rsidRPr="002C13D3">
        <w:rPr>
          <w:rFonts w:eastAsia="Times New Roman" w:cs="Times New Roman"/>
          <w:lang w:eastAsia="ru-RU"/>
        </w:rPr>
        <w:t xml:space="preserve"> в рамках бюджетных инвестиций»</w:t>
      </w:r>
    </w:p>
    <w:p w:rsidR="00F66006" w:rsidRPr="002C13D3" w:rsidRDefault="00F66006" w:rsidP="00F66006">
      <w:pPr>
        <w:ind w:firstLine="708"/>
        <w:jc w:val="both"/>
        <w:rPr>
          <w:rFonts w:eastAsia="Times New Roman" w:cs="Times New Roman"/>
          <w:lang w:eastAsia="ru-RU"/>
        </w:rPr>
      </w:pPr>
      <w:proofErr w:type="gramStart"/>
      <w:r w:rsidRPr="002C13D3">
        <w:rPr>
          <w:rFonts w:eastAsia="Times New Roman" w:cs="Times New Roman"/>
          <w:lang w:eastAsia="ru-RU"/>
        </w:rPr>
        <w:t>На данный элемент относятся расходы по оплате муниципальных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в государственной (муниципальной) собственности, полученных в аренду или безвозмездное пользование.</w:t>
      </w:r>
      <w:proofErr w:type="gramEnd"/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312 «Иные расходы, связанные с увеличением стоимости</w:t>
      </w:r>
    </w:p>
    <w:p w:rsidR="00F66006" w:rsidRPr="002C13D3" w:rsidRDefault="00F66006" w:rsidP="00F66006">
      <w:pPr>
        <w:jc w:val="center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основных средств»</w:t>
      </w:r>
    </w:p>
    <w:p w:rsidR="00F66006" w:rsidRPr="002C13D3" w:rsidRDefault="00F66006" w:rsidP="00F66006">
      <w:pPr>
        <w:ind w:firstLine="708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Подстатья 343 «Увеличение стоимости горюче-смазочных материалов» детализирована элементами: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343.1 «Увеличение стоимости топливно-энергетических ресурсов»;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343.2 «Увеличение стоимости прочих горюче-смазочных материалов».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343.1 «Увеличение стоимости топливно-энергетических ресурсов»</w:t>
      </w:r>
    </w:p>
    <w:p w:rsidR="00F66006" w:rsidRPr="002C13D3" w:rsidRDefault="00F66006" w:rsidP="00F66006">
      <w:pPr>
        <w:ind w:firstLine="708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На данный элемент относятся расходы по оплате договоров на приобретение дров и угля.</w:t>
      </w:r>
    </w:p>
    <w:p w:rsidR="00F66006" w:rsidRPr="002C13D3" w:rsidRDefault="00F66006" w:rsidP="00F66006">
      <w:pPr>
        <w:jc w:val="center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343.2 «Увеличение стоимости прочих горюче-смазочных материалов»</w:t>
      </w:r>
    </w:p>
    <w:p w:rsidR="00F66006" w:rsidRPr="002C13D3" w:rsidRDefault="00F66006" w:rsidP="00F66006">
      <w:pPr>
        <w:ind w:firstLine="708"/>
        <w:jc w:val="both"/>
        <w:rPr>
          <w:rFonts w:eastAsia="Times New Roman" w:cs="Times New Roman"/>
          <w:b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На данный элемент </w:t>
      </w:r>
      <w:r w:rsidRPr="00FB0BCC">
        <w:rPr>
          <w:rFonts w:eastAsia="Times New Roman" w:cs="Times New Roman"/>
          <w:lang w:eastAsia="ru-RU"/>
        </w:rPr>
        <w:t>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F66006" w:rsidRPr="002C13D3" w:rsidRDefault="00F66006" w:rsidP="00F66006">
      <w:pPr>
        <w:ind w:firstLine="708"/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Times New Roman" w:cs="Times New Roman"/>
          <w:b/>
          <w:lang w:eastAsia="ru-RU"/>
        </w:rPr>
      </w:pPr>
      <w:r w:rsidRPr="002C13D3">
        <w:rPr>
          <w:rFonts w:eastAsia="Times New Roman" w:cs="Times New Roman"/>
          <w:b/>
          <w:lang w:eastAsia="ru-RU"/>
        </w:rPr>
        <w:t>9999 Условно утвержденные расходы</w:t>
      </w:r>
    </w:p>
    <w:p w:rsidR="00F66006" w:rsidRPr="002C13D3" w:rsidRDefault="00F66006" w:rsidP="00F66006">
      <w:pPr>
        <w:jc w:val="both"/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ind w:firstLine="709"/>
        <w:jc w:val="both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На данную статью относятся расходы, не распределенные в плановом периоде.</w:t>
      </w:r>
    </w:p>
    <w:p w:rsidR="00F66006" w:rsidRDefault="00F66006">
      <w:pPr>
        <w:widowControl/>
        <w:suppressAutoHyphens w:val="0"/>
        <w:spacing w:after="200" w:line="276" w:lineRule="auto"/>
        <w:rPr>
          <w:rFonts w:cs="Times New Roman"/>
          <w:b/>
          <w:sz w:val="28"/>
          <w:szCs w:val="28"/>
        </w:rPr>
      </w:pPr>
    </w:p>
    <w:p w:rsidR="00F66006" w:rsidRDefault="00F66006">
      <w:pPr>
        <w:widowControl/>
        <w:suppressAutoHyphens w:val="0"/>
        <w:spacing w:after="20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Управляющий делами                                           О.А.Волкова</w:t>
      </w:r>
      <w:r>
        <w:rPr>
          <w:rFonts w:cs="Times New Roman"/>
          <w:b/>
          <w:sz w:val="28"/>
          <w:szCs w:val="28"/>
        </w:rPr>
        <w:br w:type="page"/>
      </w:r>
    </w:p>
    <w:p w:rsidR="00F66006" w:rsidRPr="00FB0BCC" w:rsidRDefault="00F66006" w:rsidP="00F66006">
      <w:pPr>
        <w:tabs>
          <w:tab w:val="left" w:pos="6549"/>
        </w:tabs>
        <w:ind w:left="5664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lang w:eastAsia="ru-RU"/>
        </w:rPr>
        <w:tab/>
      </w:r>
      <w:r w:rsidRPr="002C13D3">
        <w:rPr>
          <w:rFonts w:eastAsia="Times New Roman" w:cs="Times New Roman"/>
          <w:lang w:eastAsia="ru-RU"/>
        </w:rPr>
        <w:t xml:space="preserve">                                                                                       </w:t>
      </w:r>
      <w:r>
        <w:rPr>
          <w:rFonts w:eastAsia="Times New Roman" w:cs="Times New Roman"/>
          <w:lang w:eastAsia="ru-RU"/>
        </w:rPr>
        <w:t xml:space="preserve">             </w:t>
      </w:r>
      <w:r w:rsidRPr="00FB0BCC">
        <w:rPr>
          <w:rFonts w:eastAsia="Times New Roman" w:cs="Times New Roman"/>
          <w:sz w:val="20"/>
          <w:szCs w:val="20"/>
          <w:lang w:eastAsia="ru-RU"/>
        </w:rPr>
        <w:t>Приложение 1</w:t>
      </w:r>
    </w:p>
    <w:p w:rsidR="00F66006" w:rsidRPr="00FB0BCC" w:rsidRDefault="00F66006" w:rsidP="00F66006">
      <w:pPr>
        <w:rPr>
          <w:rFonts w:eastAsia="Times New Roman" w:cs="Times New Roman"/>
          <w:sz w:val="20"/>
          <w:szCs w:val="20"/>
          <w:lang w:eastAsia="ru-RU"/>
        </w:rPr>
      </w:pP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  <w:t xml:space="preserve">к Положению </w:t>
      </w:r>
    </w:p>
    <w:p w:rsidR="00F66006" w:rsidRPr="00FB0BCC" w:rsidRDefault="00F66006" w:rsidP="00F66006">
      <w:pPr>
        <w:rPr>
          <w:rFonts w:eastAsia="Times New Roman" w:cs="Times New Roman"/>
          <w:sz w:val="20"/>
          <w:szCs w:val="20"/>
          <w:lang w:eastAsia="ru-RU"/>
        </w:rPr>
      </w:pP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  <w:t>об установлении, детализации и</w:t>
      </w:r>
    </w:p>
    <w:p w:rsidR="00F66006" w:rsidRPr="00FB0BCC" w:rsidRDefault="00F66006" w:rsidP="00F66006">
      <w:pPr>
        <w:rPr>
          <w:rFonts w:eastAsia="Times New Roman" w:cs="Times New Roman"/>
          <w:sz w:val="20"/>
          <w:szCs w:val="20"/>
          <w:lang w:eastAsia="ru-RU"/>
        </w:rPr>
      </w:pP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proofErr w:type="gramStart"/>
      <w:r w:rsidRPr="00FB0BCC">
        <w:rPr>
          <w:rFonts w:eastAsia="Times New Roman" w:cs="Times New Roman"/>
          <w:sz w:val="20"/>
          <w:szCs w:val="20"/>
          <w:lang w:eastAsia="ru-RU"/>
        </w:rPr>
        <w:t>определении</w:t>
      </w:r>
      <w:proofErr w:type="gramEnd"/>
      <w:r w:rsidRPr="00FB0BCC">
        <w:rPr>
          <w:rFonts w:eastAsia="Times New Roman" w:cs="Times New Roman"/>
          <w:sz w:val="20"/>
          <w:szCs w:val="20"/>
          <w:lang w:eastAsia="ru-RU"/>
        </w:rPr>
        <w:t xml:space="preserve"> порядка </w:t>
      </w:r>
    </w:p>
    <w:p w:rsidR="00F66006" w:rsidRPr="00FB0BCC" w:rsidRDefault="00F66006" w:rsidP="00F66006">
      <w:pPr>
        <w:rPr>
          <w:rFonts w:eastAsia="Times New Roman" w:cs="Times New Roman"/>
          <w:sz w:val="20"/>
          <w:szCs w:val="20"/>
          <w:lang w:eastAsia="ru-RU"/>
        </w:rPr>
      </w:pP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  <w:t xml:space="preserve">применения </w:t>
      </w:r>
      <w:proofErr w:type="gramStart"/>
      <w:r w:rsidRPr="00FB0BCC">
        <w:rPr>
          <w:rFonts w:eastAsia="Times New Roman" w:cs="Times New Roman"/>
          <w:sz w:val="20"/>
          <w:szCs w:val="20"/>
          <w:lang w:eastAsia="ru-RU"/>
        </w:rPr>
        <w:t>бюджетной</w:t>
      </w:r>
      <w:proofErr w:type="gramEnd"/>
    </w:p>
    <w:p w:rsidR="00F66006" w:rsidRPr="00FB0BCC" w:rsidRDefault="00F66006" w:rsidP="00F66006">
      <w:pPr>
        <w:rPr>
          <w:rFonts w:eastAsia="Times New Roman" w:cs="Times New Roman"/>
          <w:sz w:val="20"/>
          <w:szCs w:val="20"/>
          <w:lang w:eastAsia="ru-RU"/>
        </w:rPr>
      </w:pP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  <w:t xml:space="preserve">классификации Российской </w:t>
      </w:r>
    </w:p>
    <w:p w:rsidR="00F66006" w:rsidRPr="00FB0BCC" w:rsidRDefault="00F66006" w:rsidP="00F66006">
      <w:pPr>
        <w:ind w:left="5670" w:hanging="5670"/>
        <w:rPr>
          <w:rFonts w:eastAsia="Times New Roman" w:cs="Times New Roman"/>
          <w:sz w:val="20"/>
          <w:szCs w:val="20"/>
          <w:lang w:eastAsia="ru-RU"/>
        </w:rPr>
      </w:pPr>
      <w:r w:rsidRPr="00FB0BCC">
        <w:rPr>
          <w:rFonts w:eastAsia="Times New Roman" w:cs="Times New Roman"/>
          <w:sz w:val="20"/>
          <w:szCs w:val="20"/>
          <w:lang w:eastAsia="ru-RU"/>
        </w:rPr>
        <w:tab/>
        <w:t xml:space="preserve">Федерации в части, относящейся бюджету сельского поселения </w:t>
      </w:r>
      <w:r w:rsidR="004B4CE3">
        <w:rPr>
          <w:rFonts w:eastAsia="Times New Roman" w:cs="Times New Roman"/>
          <w:sz w:val="20"/>
          <w:szCs w:val="20"/>
          <w:lang w:eastAsia="ru-RU"/>
        </w:rPr>
        <w:t>Свобо</w:t>
      </w:r>
      <w:r w:rsidRPr="00FB0BCC">
        <w:rPr>
          <w:rFonts w:eastAsia="Times New Roman" w:cs="Times New Roman"/>
          <w:sz w:val="20"/>
          <w:szCs w:val="20"/>
          <w:lang w:eastAsia="ru-RU"/>
        </w:rPr>
        <w:t>динский сельсовет муниципального</w:t>
      </w:r>
    </w:p>
    <w:p w:rsidR="00F66006" w:rsidRPr="00FB0BCC" w:rsidRDefault="00F66006" w:rsidP="00F66006">
      <w:pPr>
        <w:rPr>
          <w:rFonts w:eastAsia="Times New Roman" w:cs="Times New Roman"/>
          <w:sz w:val="20"/>
          <w:szCs w:val="20"/>
          <w:lang w:eastAsia="ru-RU"/>
        </w:rPr>
      </w:pP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  <w:t xml:space="preserve">района Куюргазинский район </w:t>
      </w:r>
    </w:p>
    <w:p w:rsidR="00F66006" w:rsidRPr="00FB0BCC" w:rsidRDefault="00F66006" w:rsidP="00F66006">
      <w:pPr>
        <w:rPr>
          <w:rFonts w:eastAsia="Times New Roman" w:cs="Times New Roman"/>
          <w:sz w:val="20"/>
          <w:szCs w:val="20"/>
          <w:lang w:eastAsia="ru-RU"/>
        </w:rPr>
      </w:pP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</w:r>
      <w:r w:rsidRPr="00FB0BCC">
        <w:rPr>
          <w:rFonts w:eastAsia="Times New Roman" w:cs="Times New Roman"/>
          <w:sz w:val="20"/>
          <w:szCs w:val="20"/>
          <w:lang w:eastAsia="ru-RU"/>
        </w:rPr>
        <w:tab/>
        <w:t xml:space="preserve">Республики Башкортостан </w:t>
      </w: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ab/>
      </w:r>
    </w:p>
    <w:p w:rsidR="00F66006" w:rsidRPr="002C13D3" w:rsidRDefault="00F66006" w:rsidP="00F66006">
      <w:pPr>
        <w:jc w:val="center"/>
        <w:rPr>
          <w:rFonts w:eastAsia="Times New Roman" w:cs="Times New Roman"/>
          <w:b/>
          <w:lang w:eastAsia="ru-RU"/>
        </w:rPr>
      </w:pPr>
      <w:r w:rsidRPr="002C13D3">
        <w:rPr>
          <w:rFonts w:eastAsia="Times New Roman" w:cs="Times New Roman"/>
          <w:b/>
          <w:lang w:eastAsia="ru-RU"/>
        </w:rPr>
        <w:t>Перечень главных распорядителей средств</w:t>
      </w:r>
    </w:p>
    <w:p w:rsidR="00F66006" w:rsidRPr="002C13D3" w:rsidRDefault="00F66006" w:rsidP="00F66006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б</w:t>
      </w:r>
      <w:r w:rsidRPr="002C13D3">
        <w:rPr>
          <w:rFonts w:eastAsia="Times New Roman" w:cs="Times New Roman"/>
          <w:b/>
          <w:lang w:eastAsia="ru-RU"/>
        </w:rPr>
        <w:t>юджета</w:t>
      </w:r>
      <w:r>
        <w:rPr>
          <w:rFonts w:eastAsia="Times New Roman" w:cs="Times New Roman"/>
          <w:b/>
          <w:lang w:eastAsia="ru-RU"/>
        </w:rPr>
        <w:t xml:space="preserve"> </w:t>
      </w:r>
      <w:r w:rsidRPr="008D3FED">
        <w:rPr>
          <w:rFonts w:eastAsia="Times New Roman" w:cs="Times New Roman"/>
          <w:b/>
          <w:lang w:eastAsia="ru-RU"/>
        </w:rPr>
        <w:t>сельского поселения</w:t>
      </w:r>
      <w:r>
        <w:rPr>
          <w:rFonts w:eastAsia="Times New Roman" w:cs="Times New Roman"/>
          <w:b/>
          <w:lang w:eastAsia="ru-RU"/>
        </w:rPr>
        <w:t xml:space="preserve"> </w:t>
      </w:r>
      <w:r w:rsidR="004B4CE3">
        <w:rPr>
          <w:rFonts w:eastAsia="Times New Roman" w:cs="Times New Roman"/>
          <w:b/>
          <w:lang w:eastAsia="ru-RU"/>
        </w:rPr>
        <w:t>Свобо</w:t>
      </w:r>
      <w:r>
        <w:rPr>
          <w:rFonts w:eastAsia="Times New Roman" w:cs="Times New Roman"/>
          <w:b/>
          <w:lang w:eastAsia="ru-RU"/>
        </w:rPr>
        <w:t xml:space="preserve">динский </w:t>
      </w:r>
      <w:r w:rsidRPr="008D3FED">
        <w:rPr>
          <w:rFonts w:eastAsia="Times New Roman" w:cs="Times New Roman"/>
          <w:b/>
          <w:lang w:eastAsia="ru-RU"/>
        </w:rPr>
        <w:t>сельсовет</w:t>
      </w:r>
      <w:r w:rsidRPr="002C13D3">
        <w:rPr>
          <w:rFonts w:eastAsia="Times New Roman" w:cs="Times New Roman"/>
          <w:b/>
          <w:lang w:eastAsia="ru-RU"/>
        </w:rPr>
        <w:t xml:space="preserve"> муниципального района Куюргазинский район</w:t>
      </w:r>
      <w:r>
        <w:rPr>
          <w:rFonts w:eastAsia="Times New Roman" w:cs="Times New Roman"/>
          <w:b/>
          <w:lang w:eastAsia="ru-RU"/>
        </w:rPr>
        <w:t xml:space="preserve"> </w:t>
      </w:r>
      <w:r w:rsidRPr="002C13D3">
        <w:rPr>
          <w:rFonts w:eastAsia="Times New Roman" w:cs="Times New Roman"/>
          <w:b/>
          <w:lang w:eastAsia="ru-RU"/>
        </w:rPr>
        <w:t>Республики Башкортостан</w:t>
      </w: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1275"/>
        <w:gridCol w:w="8280"/>
      </w:tblGrid>
      <w:tr w:rsidR="00F66006" w:rsidRPr="002C13D3" w:rsidTr="00F66006">
        <w:trPr>
          <w:cantSplit/>
          <w:trHeight w:val="796"/>
        </w:trPr>
        <w:tc>
          <w:tcPr>
            <w:tcW w:w="127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b/>
                <w:lang w:eastAsia="ru-RU"/>
              </w:rPr>
            </w:pPr>
            <w:r w:rsidRPr="002C13D3">
              <w:rPr>
                <w:rFonts w:eastAsia="Times New Roman" w:cs="Times New Roman"/>
                <w:b/>
                <w:lang w:eastAsia="ru-RU"/>
              </w:rPr>
              <w:t>Код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b/>
                <w:lang w:eastAsia="ru-RU"/>
              </w:rPr>
            </w:pPr>
            <w:r w:rsidRPr="002C13D3">
              <w:rPr>
                <w:rFonts w:eastAsia="Times New Roman" w:cs="Times New Roman"/>
                <w:b/>
                <w:lang w:eastAsia="ru-RU"/>
              </w:rPr>
              <w:t>Наименование главных распорядителей средств бюджета</w:t>
            </w: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8D3FED">
              <w:rPr>
                <w:rFonts w:eastAsia="Times New Roman" w:cs="Times New Roman"/>
                <w:b/>
                <w:lang w:eastAsia="ru-RU"/>
              </w:rPr>
              <w:t xml:space="preserve">сельского </w:t>
            </w:r>
            <w:proofErr w:type="spellStart"/>
            <w:r w:rsidRPr="008D3FED">
              <w:rPr>
                <w:rFonts w:eastAsia="Times New Roman" w:cs="Times New Roman"/>
                <w:b/>
                <w:lang w:eastAsia="ru-RU"/>
              </w:rPr>
              <w:t>поселения</w:t>
            </w:r>
            <w:r w:rsidR="004B4CE3">
              <w:rPr>
                <w:rFonts w:eastAsia="Times New Roman" w:cs="Times New Roman"/>
                <w:b/>
                <w:lang w:eastAsia="ru-RU"/>
              </w:rPr>
              <w:t>Свобо</w:t>
            </w:r>
            <w:r>
              <w:rPr>
                <w:rFonts w:eastAsia="Times New Roman" w:cs="Times New Roman"/>
                <w:b/>
                <w:lang w:eastAsia="ru-RU"/>
              </w:rPr>
              <w:t>динский</w:t>
            </w:r>
            <w:r w:rsidRPr="008D3FED">
              <w:rPr>
                <w:rFonts w:eastAsia="Times New Roman" w:cs="Times New Roman"/>
                <w:b/>
                <w:lang w:eastAsia="ru-RU"/>
              </w:rPr>
              <w:t>сельсовет</w:t>
            </w:r>
            <w:proofErr w:type="spellEnd"/>
            <w:r w:rsidRPr="008D3FED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2C13D3">
              <w:rPr>
                <w:rFonts w:eastAsia="Times New Roman" w:cs="Times New Roman"/>
                <w:b/>
                <w:lang w:eastAsia="ru-RU"/>
              </w:rPr>
              <w:t>муниципаль</w:t>
            </w:r>
            <w:r>
              <w:rPr>
                <w:rFonts w:eastAsia="Times New Roman" w:cs="Times New Roman"/>
                <w:b/>
                <w:lang w:eastAsia="ru-RU"/>
              </w:rPr>
              <w:t xml:space="preserve">ного района Куюргазинский район </w:t>
            </w:r>
            <w:r w:rsidRPr="002C13D3">
              <w:rPr>
                <w:rFonts w:eastAsia="Times New Roman" w:cs="Times New Roman"/>
                <w:b/>
                <w:lang w:eastAsia="ru-RU"/>
              </w:rPr>
              <w:t>Республики Башкортостан</w:t>
            </w:r>
          </w:p>
        </w:tc>
      </w:tr>
    </w:tbl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tbl>
      <w:tblPr>
        <w:tblW w:w="9555" w:type="dxa"/>
        <w:tblInd w:w="93" w:type="dxa"/>
        <w:tblLook w:val="0000"/>
      </w:tblPr>
      <w:tblGrid>
        <w:gridCol w:w="1275"/>
        <w:gridCol w:w="8280"/>
      </w:tblGrid>
      <w:tr w:rsidR="00F66006" w:rsidRPr="002C13D3" w:rsidTr="00F66006">
        <w:trPr>
          <w:cantSplit/>
          <w:trHeight w:val="348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6" w:rsidRPr="002C13D3" w:rsidRDefault="00F66006" w:rsidP="00F6600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6" w:rsidRPr="002C13D3" w:rsidRDefault="00F66006" w:rsidP="00F6600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66006" w:rsidRPr="002C13D3" w:rsidTr="00F66006">
        <w:trPr>
          <w:cantSplit/>
          <w:trHeight w:val="79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7</w:t>
            </w:r>
            <w:r>
              <w:rPr>
                <w:rFonts w:eastAsia="Times New Roman" w:cs="Times New Roman"/>
                <w:lang w:eastAsia="ru-RU"/>
              </w:rPr>
              <w:t>91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 xml:space="preserve">Администрация </w:t>
            </w:r>
            <w:r w:rsidRPr="005679CE">
              <w:rPr>
                <w:rFonts w:eastAsia="Times New Roman" w:cs="Times New Roman"/>
                <w:lang w:eastAsia="ru-RU"/>
              </w:rPr>
              <w:t>сельско</w:t>
            </w:r>
            <w:r>
              <w:rPr>
                <w:rFonts w:eastAsia="Times New Roman" w:cs="Times New Roman"/>
                <w:lang w:eastAsia="ru-RU"/>
              </w:rPr>
              <w:t xml:space="preserve">го </w:t>
            </w:r>
            <w:r w:rsidRPr="005679CE">
              <w:rPr>
                <w:rFonts w:eastAsia="Times New Roman" w:cs="Times New Roman"/>
                <w:lang w:eastAsia="ru-RU"/>
              </w:rPr>
              <w:t>поселения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4B4CE3">
              <w:rPr>
                <w:rFonts w:eastAsia="Times New Roman" w:cs="Times New Roman"/>
                <w:lang w:eastAsia="ru-RU"/>
              </w:rPr>
              <w:t>Свобо</w:t>
            </w:r>
            <w:r>
              <w:rPr>
                <w:rFonts w:eastAsia="Times New Roman" w:cs="Times New Roman"/>
                <w:lang w:eastAsia="ru-RU"/>
              </w:rPr>
              <w:t xml:space="preserve">динский </w:t>
            </w:r>
            <w:r w:rsidRPr="005679CE">
              <w:rPr>
                <w:rFonts w:eastAsia="Times New Roman" w:cs="Times New Roman"/>
                <w:lang w:eastAsia="ru-RU"/>
              </w:rPr>
              <w:t>сельсовет</w:t>
            </w:r>
            <w:r w:rsidRPr="002C13D3">
              <w:rPr>
                <w:rFonts w:eastAsia="Times New Roman" w:cs="Times New Roman"/>
                <w:lang w:eastAsia="ru-RU"/>
              </w:rPr>
              <w:t xml:space="preserve"> муниципального района Куюргазинский район Республики Башкортостан</w:t>
            </w:r>
          </w:p>
        </w:tc>
      </w:tr>
    </w:tbl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p w:rsidR="004B4CE3" w:rsidRDefault="004B4CE3" w:rsidP="004B4CE3">
      <w:pPr>
        <w:widowControl/>
        <w:suppressAutoHyphens w:val="0"/>
        <w:spacing w:after="20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Управляющий делами                                           О.А.Волкова</w:t>
      </w:r>
      <w:r>
        <w:rPr>
          <w:rFonts w:cs="Times New Roman"/>
          <w:b/>
          <w:sz w:val="28"/>
          <w:szCs w:val="28"/>
        </w:rPr>
        <w:br w:type="page"/>
      </w:r>
    </w:p>
    <w:p w:rsidR="00F66006" w:rsidRPr="004B4CE3" w:rsidRDefault="004B4CE3" w:rsidP="00F66006">
      <w:pPr>
        <w:rPr>
          <w:rFonts w:eastAsia="Times New Roman" w:cs="Times New Roman"/>
          <w:sz w:val="20"/>
          <w:szCs w:val="20"/>
          <w:lang w:eastAsia="ru-RU"/>
        </w:rPr>
      </w:pPr>
      <w:r w:rsidRPr="004B4CE3"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="00F66006" w:rsidRPr="004B4CE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Приложение 2</w:t>
      </w:r>
    </w:p>
    <w:p w:rsidR="00F66006" w:rsidRPr="004B4CE3" w:rsidRDefault="00F66006" w:rsidP="00F66006">
      <w:pPr>
        <w:ind w:left="5664" w:firstLine="6"/>
        <w:rPr>
          <w:rFonts w:eastAsia="Times New Roman" w:cs="Times New Roman"/>
          <w:sz w:val="20"/>
          <w:szCs w:val="20"/>
          <w:lang w:eastAsia="ru-RU"/>
        </w:rPr>
      </w:pPr>
      <w:r w:rsidRPr="004B4CE3">
        <w:rPr>
          <w:rFonts w:eastAsia="Times New Roman" w:cs="Times New Roman"/>
          <w:sz w:val="20"/>
          <w:szCs w:val="20"/>
          <w:lang w:eastAsia="ru-RU"/>
        </w:rPr>
        <w:t xml:space="preserve">к Положению </w:t>
      </w:r>
      <w:r w:rsidRPr="004B4CE3">
        <w:rPr>
          <w:rFonts w:eastAsia="Times New Roman" w:cs="Times New Roman"/>
          <w:sz w:val="20"/>
          <w:szCs w:val="20"/>
          <w:lang w:eastAsia="ru-RU"/>
        </w:rPr>
        <w:tab/>
        <w:t xml:space="preserve">об установлении,    детализации и </w:t>
      </w:r>
      <w:r w:rsidRPr="004B4CE3">
        <w:rPr>
          <w:rFonts w:eastAsia="Times New Roman" w:cs="Times New Roman"/>
          <w:sz w:val="20"/>
          <w:szCs w:val="20"/>
          <w:lang w:eastAsia="ru-RU"/>
        </w:rPr>
        <w:tab/>
        <w:t>определении порядка применения  бюджетной</w:t>
      </w:r>
    </w:p>
    <w:p w:rsidR="00F66006" w:rsidRPr="004B4CE3" w:rsidRDefault="00F66006" w:rsidP="00F66006">
      <w:pPr>
        <w:rPr>
          <w:rFonts w:eastAsia="Times New Roman" w:cs="Times New Roman"/>
          <w:sz w:val="20"/>
          <w:szCs w:val="20"/>
          <w:lang w:eastAsia="ru-RU"/>
        </w:rPr>
      </w:pP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  <w:t xml:space="preserve">классификации Российской </w:t>
      </w:r>
    </w:p>
    <w:p w:rsidR="00F66006" w:rsidRPr="004B4CE3" w:rsidRDefault="00F66006" w:rsidP="00F66006">
      <w:pPr>
        <w:rPr>
          <w:rFonts w:eastAsia="Times New Roman" w:cs="Times New Roman"/>
          <w:sz w:val="20"/>
          <w:szCs w:val="20"/>
          <w:lang w:eastAsia="ru-RU"/>
        </w:rPr>
      </w:pP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  <w:t>Федерации в части, относящейся</w:t>
      </w:r>
    </w:p>
    <w:p w:rsidR="00F66006" w:rsidRPr="004B4CE3" w:rsidRDefault="00F66006" w:rsidP="00F66006">
      <w:pPr>
        <w:ind w:left="5664" w:firstLine="9"/>
        <w:rPr>
          <w:rFonts w:eastAsia="Times New Roman" w:cs="Times New Roman"/>
          <w:sz w:val="20"/>
          <w:szCs w:val="20"/>
          <w:lang w:eastAsia="ru-RU"/>
        </w:rPr>
      </w:pPr>
      <w:r w:rsidRPr="004B4CE3">
        <w:rPr>
          <w:rFonts w:eastAsia="Times New Roman" w:cs="Times New Roman"/>
          <w:sz w:val="20"/>
          <w:szCs w:val="20"/>
          <w:lang w:eastAsia="ru-RU"/>
        </w:rPr>
        <w:t xml:space="preserve">к бюджету сельского       поселения </w:t>
      </w:r>
      <w:r w:rsidR="004B4CE3" w:rsidRPr="004B4CE3">
        <w:rPr>
          <w:rFonts w:eastAsia="Times New Roman" w:cs="Times New Roman"/>
          <w:sz w:val="20"/>
          <w:szCs w:val="20"/>
          <w:lang w:eastAsia="ru-RU"/>
        </w:rPr>
        <w:t>Свобо</w:t>
      </w:r>
      <w:r w:rsidRPr="004B4CE3">
        <w:rPr>
          <w:rFonts w:eastAsia="Times New Roman" w:cs="Times New Roman"/>
          <w:sz w:val="20"/>
          <w:szCs w:val="20"/>
          <w:lang w:eastAsia="ru-RU"/>
        </w:rPr>
        <w:t xml:space="preserve">динский сельсовет муниципального района Куюргазинский район </w:t>
      </w:r>
    </w:p>
    <w:p w:rsidR="00F66006" w:rsidRPr="004B4CE3" w:rsidRDefault="00F66006" w:rsidP="00F66006">
      <w:pPr>
        <w:rPr>
          <w:rFonts w:eastAsia="Times New Roman" w:cs="Times New Roman"/>
          <w:sz w:val="20"/>
          <w:szCs w:val="20"/>
          <w:lang w:eastAsia="ru-RU"/>
        </w:rPr>
      </w:pP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</w:r>
      <w:r w:rsidRPr="004B4CE3">
        <w:rPr>
          <w:rFonts w:eastAsia="Times New Roman" w:cs="Times New Roman"/>
          <w:sz w:val="20"/>
          <w:szCs w:val="20"/>
          <w:lang w:eastAsia="ru-RU"/>
        </w:rPr>
        <w:tab/>
        <w:t xml:space="preserve">Республики Башкортостан </w:t>
      </w:r>
    </w:p>
    <w:p w:rsidR="00F66006" w:rsidRPr="002C13D3" w:rsidRDefault="00F66006" w:rsidP="00F66006">
      <w:pPr>
        <w:jc w:val="center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b/>
          <w:lang w:eastAsia="ru-RU"/>
        </w:rPr>
        <w:t>Перечень целевых статей, задействованных в бюджете муниципального района Куюргазинский район Республики Башкортостан</w:t>
      </w: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tbl>
      <w:tblPr>
        <w:tblpPr w:leftFromText="180" w:rightFromText="180" w:vertAnchor="text" w:tblpX="-167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2835"/>
      </w:tblGrid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b/>
                <w:lang w:eastAsia="ru-RU"/>
              </w:rPr>
            </w:pPr>
            <w:r w:rsidRPr="002C13D3">
              <w:rPr>
                <w:rFonts w:eastAsia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b/>
                <w:lang w:eastAsia="ru-RU"/>
              </w:rPr>
            </w:pPr>
            <w:r w:rsidRPr="002C13D3">
              <w:rPr>
                <w:rFonts w:eastAsia="Times New Roman" w:cs="Times New Roman"/>
                <w:b/>
                <w:lang w:eastAsia="ru-RU"/>
              </w:rPr>
              <w:t>Код целевой статьи расходов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b/>
                <w:lang w:eastAsia="ru-RU"/>
              </w:rPr>
            </w:pPr>
            <w:r w:rsidRPr="002C13D3">
              <w:rPr>
                <w:rFonts w:eastAsia="Times New Roman" w:cs="Times New Roman"/>
                <w:b/>
                <w:lang w:eastAsia="ru-RU"/>
              </w:rPr>
              <w:t xml:space="preserve">Муниципальная программа "Обеспечение деятельности Администрации </w:t>
            </w:r>
            <w:r>
              <w:rPr>
                <w:rFonts w:eastAsia="Times New Roman" w:cs="Times New Roman"/>
                <w:b/>
                <w:lang w:eastAsia="ru-RU"/>
              </w:rPr>
              <w:t xml:space="preserve">сельского поселения </w:t>
            </w:r>
            <w:r w:rsidRPr="002C13D3">
              <w:rPr>
                <w:rFonts w:eastAsia="Times New Roman" w:cs="Times New Roman"/>
                <w:b/>
                <w:lang w:eastAsia="ru-RU"/>
              </w:rPr>
              <w:t>муниципального района Куюргазинский район Республики Башкортостан"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Pr="002C13D3">
              <w:rPr>
                <w:rFonts w:eastAsia="Times New Roman" w:cs="Times New Roman"/>
                <w:b/>
                <w:lang w:eastAsia="ru-RU"/>
              </w:rPr>
              <w:t>000000000</w:t>
            </w:r>
          </w:p>
        </w:tc>
      </w:tr>
      <w:tr w:rsidR="00F66006" w:rsidRPr="002C13D3" w:rsidTr="00F66006">
        <w:trPr>
          <w:trHeight w:val="443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 «</w:t>
            </w:r>
            <w:r w:rsidRPr="002C13D3">
              <w:rPr>
                <w:rFonts w:eastAsia="Times New Roman" w:cs="Times New Roman"/>
                <w:lang w:eastAsia="ru-RU"/>
              </w:rPr>
              <w:t xml:space="preserve">Реализация задач и функций, возложенных на </w:t>
            </w:r>
            <w:r>
              <w:rPr>
                <w:rFonts w:eastAsia="Times New Roman" w:cs="Times New Roman"/>
                <w:lang w:eastAsia="ru-RU"/>
              </w:rPr>
              <w:t>администрацию сельского поселения в соответствии с действующим законодательством»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Pr="002C13D3">
              <w:rPr>
                <w:rFonts w:eastAsia="Times New Roman" w:cs="Times New Roman"/>
                <w:lang w:eastAsia="ru-RU"/>
              </w:rPr>
              <w:t>000100000</w:t>
            </w:r>
          </w:p>
        </w:tc>
      </w:tr>
      <w:tr w:rsidR="00F66006" w:rsidRPr="002C13D3" w:rsidTr="00F66006">
        <w:trPr>
          <w:trHeight w:val="624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Pr="002C13D3">
              <w:rPr>
                <w:rFonts w:eastAsia="Times New Roman" w:cs="Times New Roman"/>
                <w:lang w:eastAsia="ru-RU"/>
              </w:rPr>
              <w:t>001</w:t>
            </w:r>
            <w:r>
              <w:rPr>
                <w:rFonts w:eastAsia="Times New Roman" w:cs="Times New Roman"/>
                <w:lang w:eastAsia="ru-RU"/>
              </w:rPr>
              <w:t>0</w:t>
            </w:r>
            <w:r w:rsidRPr="002C13D3">
              <w:rPr>
                <w:rFonts w:eastAsia="Times New Roman" w:cs="Times New Roman"/>
                <w:lang w:eastAsia="ru-RU"/>
              </w:rPr>
              <w:t>020</w:t>
            </w:r>
            <w:r>
              <w:rPr>
                <w:rFonts w:eastAsia="Times New Roman" w:cs="Times New Roman"/>
                <w:lang w:eastAsia="ru-RU"/>
              </w:rPr>
              <w:t>3</w:t>
            </w:r>
            <w:r w:rsidRPr="002C13D3">
              <w:rPr>
                <w:rFonts w:eastAsia="Times New Roman" w:cs="Times New Roman"/>
                <w:lang w:eastAsia="ru-RU"/>
              </w:rPr>
              <w:t>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Pr="002C13D3">
              <w:rPr>
                <w:rFonts w:eastAsia="Times New Roman" w:cs="Times New Roman"/>
                <w:lang w:eastAsia="ru-RU"/>
              </w:rPr>
              <w:t>00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Pr="002C13D3">
              <w:rPr>
                <w:rFonts w:eastAsia="Times New Roman" w:cs="Times New Roman"/>
                <w:lang w:eastAsia="ru-RU"/>
              </w:rPr>
              <w:t>02040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Pr="002C13D3">
              <w:rPr>
                <w:rFonts w:eastAsia="Times New Roman" w:cs="Times New Roman"/>
                <w:lang w:eastAsia="ru-RU"/>
              </w:rPr>
              <w:t>00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Pr="002C13D3">
              <w:rPr>
                <w:rFonts w:eastAsia="Times New Roman" w:cs="Times New Roman"/>
                <w:lang w:eastAsia="ru-RU"/>
              </w:rPr>
              <w:t>02040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Pr="002C13D3">
              <w:rPr>
                <w:rFonts w:eastAsia="Times New Roman" w:cs="Times New Roman"/>
                <w:lang w:eastAsia="ru-RU"/>
              </w:rPr>
              <w:t>00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Pr="002C13D3">
              <w:rPr>
                <w:rFonts w:eastAsia="Times New Roman" w:cs="Times New Roman"/>
                <w:lang w:eastAsia="ru-RU"/>
              </w:rPr>
              <w:t>02040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Pr="002C13D3">
              <w:rPr>
                <w:rFonts w:eastAsia="Times New Roman" w:cs="Times New Roman"/>
                <w:lang w:eastAsia="ru-RU"/>
              </w:rPr>
              <w:t>00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Pr="002C13D3">
              <w:rPr>
                <w:rFonts w:eastAsia="Times New Roman" w:cs="Times New Roman"/>
                <w:lang w:eastAsia="ru-RU"/>
              </w:rPr>
              <w:t>02040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 xml:space="preserve">Основное мероприятие "Создание резервного фонда Администрации </w:t>
            </w:r>
            <w:r>
              <w:rPr>
                <w:rFonts w:eastAsia="Times New Roman" w:cs="Times New Roman"/>
                <w:lang w:eastAsia="ru-RU"/>
              </w:rPr>
              <w:t>сельского поселения</w:t>
            </w:r>
            <w:r w:rsidRPr="002C13D3">
              <w:rPr>
                <w:rFonts w:eastAsia="Times New Roman" w:cs="Times New Roman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2000200000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835" w:type="dxa"/>
            <w:shd w:val="clear" w:color="auto" w:fill="auto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2000207500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Иные бюджетные ассигнования</w:t>
            </w:r>
            <w:r w:rsidRPr="002C13D3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2000207500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Муниципальная программа «Развитие культуры в сельском поселении</w:t>
            </w:r>
            <w:r w:rsidRPr="002C13D3">
              <w:rPr>
                <w:rFonts w:eastAsia="Times New Roman" w:cs="Times New Roman"/>
                <w:b/>
                <w:lang w:eastAsia="ru-RU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21</w:t>
            </w:r>
            <w:r w:rsidRPr="002C13D3">
              <w:rPr>
                <w:rFonts w:eastAsia="Times New Roman" w:cs="Times New Roman"/>
                <w:b/>
                <w:lang w:eastAsia="ru-RU"/>
              </w:rPr>
              <w:t>00000000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Основное мероприятие «</w:t>
            </w:r>
            <w:r>
              <w:rPr>
                <w:rFonts w:eastAsia="Times New Roman" w:cs="Times New Roman"/>
                <w:lang w:eastAsia="ru-RU"/>
              </w:rPr>
              <w:t>Выявление, собирание, изучение, хранение и публикация музейных предметов и музейных коллекций</w:t>
            </w:r>
            <w:r w:rsidRPr="002C13D3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</w:t>
            </w:r>
            <w:r w:rsidRPr="002C13D3">
              <w:rPr>
                <w:rFonts w:eastAsia="Times New Roman" w:cs="Times New Roman"/>
                <w:lang w:eastAsia="ru-RU"/>
              </w:rPr>
              <w:t>00100000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bottom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Музеи и постоянные выставки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2100144190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Предоставление субсидии бюджетным, автономным учреждениям и иным некоммерческим организациям </w:t>
            </w:r>
            <w:r w:rsidRPr="002C13D3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2100144190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21002</w:t>
            </w:r>
            <w:r>
              <w:rPr>
                <w:rFonts w:eastAsia="Times New Roman" w:cs="Times New Roman"/>
                <w:lang w:val="en-US" w:eastAsia="ru-RU"/>
              </w:rPr>
              <w:t>S2471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5B61DF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21002</w:t>
            </w:r>
            <w:r>
              <w:rPr>
                <w:rFonts w:eastAsia="Times New Roman" w:cs="Times New Roman"/>
                <w:lang w:val="en-US" w:eastAsia="ru-RU"/>
              </w:rPr>
              <w:t>S2471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b/>
                <w:lang w:eastAsia="ru-RU"/>
              </w:rPr>
            </w:pPr>
            <w:r w:rsidRPr="002C13D3">
              <w:rPr>
                <w:rFonts w:eastAsia="Times New Roman" w:cs="Times New Roman"/>
                <w:b/>
                <w:lang w:eastAsia="ru-RU"/>
              </w:rPr>
              <w:t>Муниципальная программа «</w:t>
            </w:r>
            <w:r>
              <w:rPr>
                <w:rFonts w:eastAsia="Times New Roman" w:cs="Times New Roman"/>
                <w:b/>
                <w:lang w:eastAsia="ru-RU"/>
              </w:rPr>
              <w:t>Благоустройство сельского поселения</w:t>
            </w:r>
            <w:r w:rsidRPr="002C13D3">
              <w:rPr>
                <w:rFonts w:eastAsia="Times New Roman" w:cs="Times New Roman"/>
                <w:b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2300000000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Основное мероприятие «</w:t>
            </w:r>
            <w:r>
              <w:rPr>
                <w:rFonts w:eastAsia="Times New Roman" w:cs="Times New Roman"/>
                <w:lang w:eastAsia="ru-RU"/>
              </w:rPr>
              <w:t>Обеспечение и повышение комфортности условий проживания граждан в сельском поселении</w:t>
            </w:r>
            <w:r w:rsidRPr="002C13D3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Pr="002C13D3">
              <w:rPr>
                <w:rFonts w:eastAsia="Times New Roman" w:cs="Times New Roman"/>
                <w:lang w:eastAsia="ru-RU"/>
              </w:rPr>
              <w:t>300100000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Pr="002C13D3">
              <w:rPr>
                <w:rFonts w:eastAsia="Times New Roman" w:cs="Times New Roman"/>
                <w:lang w:eastAsia="ru-RU"/>
              </w:rPr>
              <w:t>30010</w:t>
            </w:r>
            <w:r>
              <w:rPr>
                <w:rFonts w:eastAsia="Times New Roman" w:cs="Times New Roman"/>
                <w:lang w:eastAsia="ru-RU"/>
              </w:rPr>
              <w:t>605</w:t>
            </w:r>
            <w:r w:rsidRPr="002C13D3">
              <w:rPr>
                <w:rFonts w:eastAsia="Times New Roman" w:cs="Times New Roman"/>
                <w:lang w:eastAsia="ru-RU"/>
              </w:rPr>
              <w:t>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Pr="002C13D3">
              <w:rPr>
                <w:rFonts w:eastAsia="Times New Roman" w:cs="Times New Roman"/>
                <w:lang w:eastAsia="ru-RU"/>
              </w:rPr>
              <w:t>300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Pr="002C13D3">
              <w:rPr>
                <w:rFonts w:eastAsia="Times New Roman" w:cs="Times New Roman"/>
                <w:lang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6</w:t>
            </w:r>
            <w:r w:rsidRPr="002C13D3">
              <w:rPr>
                <w:rFonts w:eastAsia="Times New Roman" w:cs="Times New Roman"/>
                <w:lang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5</w:t>
            </w:r>
            <w:r w:rsidRPr="002C13D3">
              <w:rPr>
                <w:rFonts w:eastAsia="Times New Roman" w:cs="Times New Roman"/>
                <w:lang w:eastAsia="ru-RU"/>
              </w:rPr>
              <w:t>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Pr="002C13D3">
              <w:rPr>
                <w:rFonts w:eastAsia="Times New Roman" w:cs="Times New Roman"/>
                <w:lang w:eastAsia="ru-RU"/>
              </w:rPr>
              <w:t>300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Pr="002C13D3">
              <w:rPr>
                <w:rFonts w:eastAsia="Times New Roman" w:cs="Times New Roman"/>
                <w:lang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640</w:t>
            </w:r>
            <w:r w:rsidRPr="002C13D3">
              <w:rPr>
                <w:rFonts w:eastAsia="Times New Roman" w:cs="Times New Roman"/>
                <w:lang w:eastAsia="ru-RU"/>
              </w:rPr>
              <w:t>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Pr="002C13D3">
              <w:rPr>
                <w:rFonts w:eastAsia="Times New Roman" w:cs="Times New Roman"/>
                <w:lang w:eastAsia="ru-RU"/>
              </w:rPr>
              <w:t>300</w:t>
            </w:r>
            <w:r>
              <w:rPr>
                <w:rFonts w:eastAsia="Times New Roman" w:cs="Times New Roman"/>
                <w:lang w:eastAsia="ru-RU"/>
              </w:rPr>
              <w:t>1</w:t>
            </w:r>
            <w:r w:rsidRPr="002C13D3">
              <w:rPr>
                <w:rFonts w:eastAsia="Times New Roman" w:cs="Times New Roman"/>
                <w:lang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640</w:t>
            </w:r>
            <w:r w:rsidRPr="002C13D3">
              <w:rPr>
                <w:rFonts w:eastAsia="Times New Roman" w:cs="Times New Roman"/>
                <w:lang w:eastAsia="ru-RU"/>
              </w:rPr>
              <w:t>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b/>
                <w:lang w:eastAsia="ru-RU"/>
              </w:rPr>
            </w:pPr>
            <w:r w:rsidRPr="002C13D3">
              <w:rPr>
                <w:rFonts w:eastAsia="Times New Roman" w:cs="Times New Roman"/>
                <w:b/>
                <w:lang w:eastAsia="ru-RU"/>
              </w:rPr>
              <w:t>Муниципальная программа «</w:t>
            </w:r>
            <w:r>
              <w:rPr>
                <w:rFonts w:eastAsia="Times New Roman" w:cs="Times New Roman"/>
                <w:b/>
                <w:lang w:eastAsia="ru-RU"/>
              </w:rPr>
              <w:t>Формирование современной городской среды на территории сельского поселения на 2018-2022 годы</w:t>
            </w:r>
            <w:r w:rsidRPr="002C13D3">
              <w:rPr>
                <w:rFonts w:eastAsia="Times New Roman" w:cs="Times New Roman"/>
                <w:b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Pr="002C13D3">
              <w:rPr>
                <w:rFonts w:eastAsia="Times New Roman" w:cs="Times New Roman"/>
                <w:b/>
                <w:lang w:eastAsia="ru-RU"/>
              </w:rPr>
              <w:t>400000000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мероприятие: «Благоустройство дворовых территорий «Башкирские дворики»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Pr="002C13D3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>0</w:t>
            </w:r>
            <w:r w:rsidRPr="002C13D3">
              <w:rPr>
                <w:rFonts w:eastAsia="Times New Roman" w:cs="Times New Roman"/>
                <w:lang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2C13D3">
              <w:rPr>
                <w:rFonts w:eastAsia="Times New Roman" w:cs="Times New Roman"/>
                <w:lang w:eastAsia="ru-RU"/>
              </w:rPr>
              <w:t>00000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Pr="002C13D3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>0</w:t>
            </w:r>
            <w:r w:rsidRPr="002C13D3">
              <w:rPr>
                <w:rFonts w:eastAsia="Times New Roman" w:cs="Times New Roman"/>
                <w:lang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val="en-US" w:eastAsia="ru-RU"/>
              </w:rPr>
              <w:t>S2481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Pr="002C13D3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>0</w:t>
            </w:r>
            <w:r w:rsidRPr="002C13D3">
              <w:rPr>
                <w:rFonts w:eastAsia="Times New Roman" w:cs="Times New Roman"/>
                <w:lang w:eastAsia="ru-RU"/>
              </w:rPr>
              <w:t>0</w:t>
            </w:r>
            <w:r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val="en-US" w:eastAsia="ru-RU"/>
              </w:rPr>
              <w:t>S2481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</w:tcPr>
          <w:p w:rsidR="00F66006" w:rsidRPr="005F51C1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Основное мероприятие: «Региональный проект «Формирование комфортной городской среды»»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C939D9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Pr="002C13D3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>0</w:t>
            </w:r>
            <w:r>
              <w:rPr>
                <w:rFonts w:eastAsia="Times New Roman" w:cs="Times New Roman"/>
                <w:lang w:val="en-US" w:eastAsia="ru-RU"/>
              </w:rPr>
              <w:t>F20000</w:t>
            </w:r>
            <w:r>
              <w:rPr>
                <w:rFonts w:eastAsia="Times New Roman" w:cs="Times New Roman"/>
                <w:lang w:eastAsia="ru-RU"/>
              </w:rPr>
              <w:t>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C939D9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Pr="002C13D3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>0</w:t>
            </w:r>
            <w:r>
              <w:rPr>
                <w:rFonts w:eastAsia="Times New Roman" w:cs="Times New Roman"/>
                <w:lang w:val="en-US" w:eastAsia="ru-RU"/>
              </w:rPr>
              <w:t>F</w:t>
            </w:r>
            <w:r>
              <w:rPr>
                <w:rFonts w:eastAsia="Times New Roman" w:cs="Times New Roman"/>
                <w:lang w:eastAsia="ru-RU"/>
              </w:rPr>
              <w:t>255550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Pr="002C13D3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>0</w:t>
            </w:r>
            <w:r>
              <w:rPr>
                <w:rFonts w:eastAsia="Times New Roman" w:cs="Times New Roman"/>
                <w:lang w:val="en-US" w:eastAsia="ru-RU"/>
              </w:rPr>
              <w:t>F</w:t>
            </w:r>
            <w:r>
              <w:rPr>
                <w:rFonts w:eastAsia="Times New Roman" w:cs="Times New Roman"/>
                <w:lang w:eastAsia="ru-RU"/>
              </w:rPr>
              <w:t>255550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b/>
                <w:lang w:eastAsia="ru-RU"/>
              </w:rPr>
            </w:pPr>
            <w:r w:rsidRPr="002C13D3">
              <w:rPr>
                <w:rFonts w:eastAsia="Times New Roman" w:cs="Times New Roman"/>
                <w:b/>
                <w:lang w:eastAsia="ru-RU"/>
              </w:rPr>
              <w:t xml:space="preserve">Муниципальная программа «Развитие </w:t>
            </w:r>
            <w:r>
              <w:rPr>
                <w:rFonts w:eastAsia="Times New Roman" w:cs="Times New Roman"/>
                <w:b/>
                <w:lang w:eastAsia="ru-RU"/>
              </w:rPr>
              <w:t>дорожной сети в сельском поселении</w:t>
            </w:r>
            <w:r w:rsidRPr="002C13D3">
              <w:rPr>
                <w:rFonts w:eastAsia="Times New Roman" w:cs="Times New Roman"/>
                <w:b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Pr="002C13D3">
              <w:rPr>
                <w:rFonts w:eastAsia="Times New Roman" w:cs="Times New Roman"/>
                <w:b/>
                <w:lang w:eastAsia="ru-RU"/>
              </w:rPr>
              <w:t>500000000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Основное мероприятие «</w:t>
            </w:r>
            <w:r>
              <w:rPr>
                <w:rFonts w:eastAsia="Times New Roman" w:cs="Times New Roman"/>
                <w:lang w:eastAsia="ru-RU"/>
              </w:rPr>
              <w:t>Содержание дорог сельского поселения</w:t>
            </w:r>
            <w:r w:rsidRPr="002C13D3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Pr="002C13D3">
              <w:rPr>
                <w:rFonts w:eastAsia="Times New Roman" w:cs="Times New Roman"/>
                <w:lang w:eastAsia="ru-RU"/>
              </w:rPr>
              <w:t>500100000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Pr="002C13D3">
              <w:rPr>
                <w:rFonts w:eastAsia="Times New Roman" w:cs="Times New Roman"/>
                <w:lang w:eastAsia="ru-RU"/>
              </w:rPr>
              <w:t>500103150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Pr="002C13D3">
              <w:rPr>
                <w:rFonts w:eastAsia="Times New Roman" w:cs="Times New Roman"/>
                <w:lang w:eastAsia="ru-RU"/>
              </w:rPr>
              <w:t>500103150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A03D8A" w:rsidRDefault="00F66006" w:rsidP="00F66006">
            <w:pPr>
              <w:rPr>
                <w:rFonts w:eastAsia="Times New Roman" w:cs="Times New Roman"/>
                <w:b/>
                <w:lang w:eastAsia="ru-RU"/>
              </w:rPr>
            </w:pPr>
            <w:r w:rsidRPr="00A03D8A">
              <w:rPr>
                <w:rFonts w:eastAsia="Times New Roman" w:cs="Times New Roman"/>
                <w:b/>
                <w:lang w:eastAsia="ru-RU"/>
              </w:rPr>
              <w:t>Муниципальная программа «</w:t>
            </w:r>
            <w:r>
              <w:rPr>
                <w:rFonts w:eastAsia="Times New Roman" w:cs="Times New Roman"/>
                <w:b/>
                <w:lang w:eastAsia="ru-RU"/>
              </w:rPr>
              <w:t>Развитие жилищно-коммунального хозяйства в сельском поселении</w:t>
            </w:r>
            <w:r w:rsidRPr="00A03D8A">
              <w:rPr>
                <w:rFonts w:eastAsia="Times New Roman" w:cs="Times New Roman"/>
                <w:b/>
                <w:lang w:eastAsia="ru-RU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167EDD" w:rsidRDefault="00F66006" w:rsidP="00F66006">
            <w:pPr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A03D8A">
              <w:rPr>
                <w:rFonts w:eastAsia="Times New Roman" w:cs="Times New Roman"/>
                <w:b/>
                <w:lang w:eastAsia="ru-RU"/>
              </w:rPr>
              <w:t>2</w:t>
            </w:r>
            <w:r>
              <w:rPr>
                <w:rFonts w:eastAsia="Times New Roman" w:cs="Times New Roman"/>
                <w:b/>
                <w:lang w:eastAsia="ru-RU"/>
              </w:rPr>
              <w:t>7</w:t>
            </w:r>
            <w:r w:rsidRPr="00A03D8A">
              <w:rPr>
                <w:rFonts w:eastAsia="Times New Roman" w:cs="Times New Roman"/>
                <w:b/>
                <w:lang w:eastAsia="ru-RU"/>
              </w:rPr>
              <w:t>00000000</w:t>
            </w:r>
          </w:p>
        </w:tc>
      </w:tr>
      <w:tr w:rsidR="00F66006" w:rsidRPr="002C13D3" w:rsidTr="00F66006">
        <w:trPr>
          <w:trHeight w:val="866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Основное мероприятие «</w:t>
            </w:r>
            <w:r>
              <w:rPr>
                <w:rFonts w:eastAsia="Times New Roman" w:cs="Times New Roman"/>
                <w:lang w:eastAsia="ru-RU"/>
              </w:rPr>
              <w:t>Ремонт и содержание жилищного фонда</w:t>
            </w:r>
            <w:r w:rsidRPr="002C13D3">
              <w:rPr>
                <w:rFonts w:eastAsia="Times New Roman" w:cs="Times New Roman"/>
                <w:lang w:eastAsia="ru-RU"/>
              </w:rPr>
              <w:t>»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</w:t>
            </w:r>
            <w:r w:rsidRPr="002C13D3">
              <w:rPr>
                <w:rFonts w:eastAsia="Times New Roman" w:cs="Times New Roman"/>
                <w:lang w:eastAsia="ru-RU"/>
              </w:rPr>
              <w:t>00100000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</w:t>
            </w:r>
            <w:r w:rsidRPr="002C13D3">
              <w:rPr>
                <w:rFonts w:eastAsia="Times New Roman" w:cs="Times New Roman"/>
                <w:lang w:eastAsia="ru-RU"/>
              </w:rPr>
              <w:t>001</w:t>
            </w:r>
            <w:r>
              <w:rPr>
                <w:rFonts w:eastAsia="Times New Roman" w:cs="Times New Roman"/>
                <w:lang w:eastAsia="ru-RU"/>
              </w:rPr>
              <w:t>03610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</w:t>
            </w:r>
            <w:r w:rsidRPr="002C13D3">
              <w:rPr>
                <w:rFonts w:eastAsia="Times New Roman" w:cs="Times New Roman"/>
                <w:lang w:eastAsia="ru-RU"/>
              </w:rPr>
              <w:t>001</w:t>
            </w:r>
            <w:r>
              <w:rPr>
                <w:rFonts w:eastAsia="Times New Roman" w:cs="Times New Roman"/>
                <w:lang w:eastAsia="ru-RU"/>
              </w:rPr>
              <w:t>03610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2700198210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Default="00F66006" w:rsidP="00F6600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2700198210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Муниципальная программа «Военно-патриотическое воспитание и формирование гражданственности у молодежи сельского поселения»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29</w:t>
            </w:r>
            <w:r w:rsidRPr="002C13D3">
              <w:rPr>
                <w:rFonts w:eastAsia="Times New Roman" w:cs="Times New Roman"/>
                <w:b/>
                <w:lang w:eastAsia="ru-RU"/>
              </w:rPr>
              <w:t>00000000</w:t>
            </w:r>
          </w:p>
        </w:tc>
      </w:tr>
      <w:tr w:rsidR="00F66006" w:rsidRPr="002C13D3" w:rsidTr="00F66006">
        <w:trPr>
          <w:trHeight w:val="638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cs="Times New Roman"/>
                <w:bCs/>
              </w:rPr>
            </w:pPr>
            <w:r w:rsidRPr="002C13D3">
              <w:rPr>
                <w:rFonts w:cs="Times New Roman"/>
                <w:bCs/>
              </w:rPr>
              <w:t>Основное мероприятие: "</w:t>
            </w:r>
            <w:r>
              <w:rPr>
                <w:rFonts w:cs="Times New Roman"/>
                <w:bCs/>
              </w:rPr>
              <w:t>Мероприятия в сфере молодежной политики</w:t>
            </w:r>
            <w:r w:rsidRPr="002C13D3">
              <w:rPr>
                <w:rFonts w:cs="Times New Roman"/>
                <w:bCs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Pr="002C13D3">
              <w:rPr>
                <w:rFonts w:cs="Times New Roman"/>
              </w:rPr>
              <w:t>00</w:t>
            </w:r>
            <w:r>
              <w:rPr>
                <w:rFonts w:cs="Times New Roman"/>
              </w:rPr>
              <w:t>1</w:t>
            </w:r>
            <w:r w:rsidRPr="002C13D3">
              <w:rPr>
                <w:rFonts w:cs="Times New Roman"/>
              </w:rPr>
              <w:t>00000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cs="Times New Roman"/>
              </w:rPr>
            </w:pPr>
            <w:r w:rsidRPr="002C13D3">
              <w:rPr>
                <w:rFonts w:cs="Times New Roman"/>
              </w:rPr>
              <w:t xml:space="preserve">Мероприятия в </w:t>
            </w:r>
            <w:r>
              <w:rPr>
                <w:rFonts w:cs="Times New Roman"/>
              </w:rPr>
              <w:t>сфере молодежной политики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cs="Times New Roman"/>
              </w:rPr>
            </w:pPr>
            <w:r>
              <w:rPr>
                <w:rFonts w:cs="Times New Roman"/>
              </w:rPr>
              <w:t>2900143110</w:t>
            </w:r>
          </w:p>
        </w:tc>
      </w:tr>
      <w:tr w:rsidR="00F66006" w:rsidRPr="002C13D3" w:rsidTr="00F66006">
        <w:trPr>
          <w:trHeight w:val="315"/>
        </w:trPr>
        <w:tc>
          <w:tcPr>
            <w:tcW w:w="6771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Закупка т</w:t>
            </w:r>
            <w:r w:rsidRPr="004B4CE3">
              <w:rPr>
                <w:rFonts w:eastAsia="Times New Roman" w:cs="Times New Roman"/>
                <w:i/>
                <w:lang w:eastAsia="ru-RU"/>
              </w:rPr>
              <w:t>о</w:t>
            </w:r>
            <w:r>
              <w:rPr>
                <w:rFonts w:eastAsia="Times New Roman" w:cs="Times New Roman"/>
                <w:lang w:eastAsia="ru-RU"/>
              </w:rPr>
              <w:t>варов, работ и услуг для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006" w:rsidRPr="002C13D3" w:rsidRDefault="00F66006" w:rsidP="00F66006">
            <w:pPr>
              <w:rPr>
                <w:rFonts w:cs="Times New Roman"/>
              </w:rPr>
            </w:pPr>
            <w:r>
              <w:rPr>
                <w:rFonts w:cs="Times New Roman"/>
              </w:rPr>
              <w:t>2900143110</w:t>
            </w:r>
          </w:p>
        </w:tc>
      </w:tr>
    </w:tbl>
    <w:p w:rsidR="004B4CE3" w:rsidRDefault="004B4CE3" w:rsidP="004B4CE3">
      <w:pPr>
        <w:widowControl/>
        <w:suppressAutoHyphens w:val="0"/>
        <w:spacing w:after="200" w:line="276" w:lineRule="auto"/>
        <w:rPr>
          <w:rFonts w:cs="Times New Roman"/>
          <w:b/>
          <w:sz w:val="28"/>
          <w:szCs w:val="28"/>
        </w:rPr>
      </w:pPr>
    </w:p>
    <w:p w:rsidR="004B4CE3" w:rsidRDefault="004B4CE3" w:rsidP="004B4CE3">
      <w:pPr>
        <w:widowControl/>
        <w:suppressAutoHyphens w:val="0"/>
        <w:spacing w:after="20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Управляющий делами                                           О.А.Волкова</w:t>
      </w:r>
      <w:r>
        <w:rPr>
          <w:rFonts w:cs="Times New Roman"/>
          <w:b/>
          <w:sz w:val="28"/>
          <w:szCs w:val="28"/>
        </w:rPr>
        <w:br w:type="page"/>
      </w:r>
    </w:p>
    <w:p w:rsidR="00F66006" w:rsidRPr="00FB0BCC" w:rsidRDefault="00F66006" w:rsidP="00F66006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/>
          <w:lang w:eastAsia="ru-RU"/>
        </w:rPr>
        <w:t xml:space="preserve">        </w:t>
      </w:r>
      <w:r w:rsidRPr="00FB0BCC">
        <w:rPr>
          <w:rFonts w:eastAsia="Times New Roman" w:cs="Times New Roman"/>
          <w:lang w:eastAsia="ru-RU"/>
        </w:rPr>
        <w:t>Приложение 3</w:t>
      </w:r>
    </w:p>
    <w:p w:rsidR="00F66006" w:rsidRPr="00FB0BCC" w:rsidRDefault="00F66006" w:rsidP="00F66006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  <w:t xml:space="preserve">к Положению </w:t>
      </w:r>
    </w:p>
    <w:p w:rsidR="00F66006" w:rsidRPr="00FB0BCC" w:rsidRDefault="00F66006" w:rsidP="00F66006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  <w:t>об установлении, детализации и</w:t>
      </w:r>
    </w:p>
    <w:p w:rsidR="00F66006" w:rsidRPr="00FB0BCC" w:rsidRDefault="00F66006" w:rsidP="00F66006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proofErr w:type="gramStart"/>
      <w:r w:rsidRPr="00FB0BCC">
        <w:rPr>
          <w:rFonts w:eastAsia="Times New Roman" w:cs="Times New Roman"/>
          <w:lang w:eastAsia="ru-RU"/>
        </w:rPr>
        <w:t>определении</w:t>
      </w:r>
      <w:proofErr w:type="gramEnd"/>
      <w:r w:rsidRPr="00FB0BCC">
        <w:rPr>
          <w:rFonts w:eastAsia="Times New Roman" w:cs="Times New Roman"/>
          <w:lang w:eastAsia="ru-RU"/>
        </w:rPr>
        <w:t xml:space="preserve"> порядка </w:t>
      </w:r>
    </w:p>
    <w:p w:rsidR="00F66006" w:rsidRPr="00FB0BCC" w:rsidRDefault="00F66006" w:rsidP="00F66006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  <w:t xml:space="preserve">применения </w:t>
      </w:r>
      <w:proofErr w:type="gramStart"/>
      <w:r w:rsidRPr="00FB0BCC">
        <w:rPr>
          <w:rFonts w:eastAsia="Times New Roman" w:cs="Times New Roman"/>
          <w:lang w:eastAsia="ru-RU"/>
        </w:rPr>
        <w:t>бюджетной</w:t>
      </w:r>
      <w:proofErr w:type="gramEnd"/>
    </w:p>
    <w:p w:rsidR="00F66006" w:rsidRPr="00FB0BCC" w:rsidRDefault="00F66006" w:rsidP="00F66006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  <w:t xml:space="preserve">классификации Российской </w:t>
      </w:r>
    </w:p>
    <w:p w:rsidR="00F66006" w:rsidRPr="00FB0BCC" w:rsidRDefault="00F66006" w:rsidP="00F66006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  <w:t>Федерации в части, относящейся</w:t>
      </w:r>
    </w:p>
    <w:p w:rsidR="00F66006" w:rsidRPr="00FB0BCC" w:rsidRDefault="00F66006" w:rsidP="00F66006">
      <w:pPr>
        <w:ind w:left="5670"/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 xml:space="preserve">к бюджету сельского поселения </w:t>
      </w:r>
      <w:r w:rsidR="004B4CE3">
        <w:rPr>
          <w:rFonts w:eastAsia="Times New Roman" w:cs="Times New Roman"/>
          <w:lang w:eastAsia="ru-RU"/>
        </w:rPr>
        <w:t>Свобо</w:t>
      </w:r>
      <w:r w:rsidRPr="00FB0BCC">
        <w:rPr>
          <w:rFonts w:eastAsia="Times New Roman" w:cs="Times New Roman"/>
          <w:lang w:eastAsia="ru-RU"/>
        </w:rPr>
        <w:t>динский   сельсовет муниципального</w:t>
      </w:r>
    </w:p>
    <w:p w:rsidR="00F66006" w:rsidRPr="00FB0BCC" w:rsidRDefault="00F66006" w:rsidP="00F66006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  <w:t xml:space="preserve">района Куюргазинский район </w:t>
      </w:r>
    </w:p>
    <w:p w:rsidR="00F66006" w:rsidRPr="00FB0BCC" w:rsidRDefault="00F66006" w:rsidP="00F66006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  <w:t xml:space="preserve">Республики Башкортостан </w:t>
      </w: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Times New Roman" w:cs="Times New Roman"/>
          <w:b/>
          <w:lang w:eastAsia="ru-RU"/>
        </w:rPr>
      </w:pPr>
      <w:r w:rsidRPr="002C13D3">
        <w:rPr>
          <w:rFonts w:eastAsia="Times New Roman" w:cs="Times New Roman"/>
          <w:b/>
          <w:lang w:eastAsia="ru-RU"/>
        </w:rPr>
        <w:t xml:space="preserve">Перечень </w:t>
      </w:r>
      <w:proofErr w:type="gramStart"/>
      <w:r w:rsidRPr="002C13D3">
        <w:rPr>
          <w:rFonts w:eastAsia="Times New Roman" w:cs="Times New Roman"/>
          <w:b/>
          <w:lang w:eastAsia="ru-RU"/>
        </w:rPr>
        <w:t xml:space="preserve">кодов источников финансирования дефицита бюджета </w:t>
      </w:r>
      <w:r w:rsidRPr="000E5727">
        <w:rPr>
          <w:rFonts w:eastAsia="Times New Roman" w:cs="Times New Roman"/>
          <w:b/>
          <w:lang w:eastAsia="ru-RU"/>
        </w:rPr>
        <w:t>сельск</w:t>
      </w:r>
      <w:r>
        <w:rPr>
          <w:rFonts w:eastAsia="Times New Roman" w:cs="Times New Roman"/>
          <w:b/>
          <w:lang w:eastAsia="ru-RU"/>
        </w:rPr>
        <w:t>ого поселения</w:t>
      </w:r>
      <w:proofErr w:type="gramEnd"/>
      <w:r>
        <w:rPr>
          <w:rFonts w:eastAsia="Times New Roman" w:cs="Times New Roman"/>
          <w:b/>
          <w:lang w:eastAsia="ru-RU"/>
        </w:rPr>
        <w:t xml:space="preserve"> </w:t>
      </w:r>
      <w:r w:rsidR="004B4CE3">
        <w:rPr>
          <w:rFonts w:eastAsia="Times New Roman" w:cs="Times New Roman"/>
          <w:b/>
          <w:lang w:eastAsia="ru-RU"/>
        </w:rPr>
        <w:t>Свобо</w:t>
      </w:r>
      <w:r>
        <w:rPr>
          <w:rFonts w:eastAsia="Times New Roman" w:cs="Times New Roman"/>
          <w:b/>
          <w:lang w:eastAsia="ru-RU"/>
        </w:rPr>
        <w:t>динский</w:t>
      </w:r>
      <w:r w:rsidRPr="000E5727">
        <w:rPr>
          <w:rFonts w:eastAsia="Times New Roman" w:cs="Times New Roman"/>
          <w:b/>
          <w:lang w:eastAsia="ru-RU"/>
        </w:rPr>
        <w:t xml:space="preserve"> сельсовет </w:t>
      </w:r>
      <w:r w:rsidRPr="002C13D3">
        <w:rPr>
          <w:rFonts w:eastAsia="Times New Roman" w:cs="Times New Roman"/>
          <w:b/>
          <w:lang w:eastAsia="ru-RU"/>
        </w:rPr>
        <w:t>муниципального района Куюргазинский район Республики Башкортостан по соответствующему виду источников</w:t>
      </w: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120"/>
      </w:tblGrid>
      <w:tr w:rsidR="00F66006" w:rsidRPr="002C13D3" w:rsidTr="00F66006">
        <w:tc>
          <w:tcPr>
            <w:tcW w:w="3888" w:type="dxa"/>
            <w:shd w:val="clear" w:color="auto" w:fill="auto"/>
          </w:tcPr>
          <w:p w:rsidR="00F66006" w:rsidRPr="002C13D3" w:rsidRDefault="00F66006" w:rsidP="00F66006">
            <w:pPr>
              <w:rPr>
                <w:rFonts w:eastAsia="Times New Roman" w:cs="Times New Roman"/>
                <w:b/>
                <w:lang w:eastAsia="ru-RU"/>
              </w:rPr>
            </w:pPr>
            <w:r w:rsidRPr="002C13D3">
              <w:rPr>
                <w:rFonts w:eastAsia="Times New Roman" w:cs="Times New Roman"/>
                <w:b/>
                <w:lang w:eastAsia="ru-RU"/>
              </w:rPr>
              <w:t>Код</w:t>
            </w:r>
          </w:p>
        </w:tc>
        <w:tc>
          <w:tcPr>
            <w:tcW w:w="6120" w:type="dxa"/>
            <w:shd w:val="clear" w:color="auto" w:fill="auto"/>
          </w:tcPr>
          <w:p w:rsidR="00F66006" w:rsidRPr="002C13D3" w:rsidRDefault="00F66006" w:rsidP="00F66006">
            <w:pPr>
              <w:rPr>
                <w:rFonts w:eastAsia="Times New Roman" w:cs="Times New Roman"/>
                <w:b/>
                <w:lang w:eastAsia="ru-RU"/>
              </w:rPr>
            </w:pPr>
            <w:r w:rsidRPr="002C13D3">
              <w:rPr>
                <w:rFonts w:eastAsia="Times New Roman" w:cs="Times New Roman"/>
                <w:b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дефицита бюджета </w:t>
            </w:r>
            <w:r w:rsidRPr="000E5727">
              <w:rPr>
                <w:rFonts w:eastAsia="Times New Roman" w:cs="Times New Roman"/>
                <w:b/>
                <w:lang w:eastAsia="ru-RU"/>
              </w:rPr>
              <w:t>сельс</w:t>
            </w:r>
            <w:r>
              <w:rPr>
                <w:rFonts w:eastAsia="Times New Roman" w:cs="Times New Roman"/>
                <w:b/>
                <w:lang w:eastAsia="ru-RU"/>
              </w:rPr>
              <w:t xml:space="preserve">кого поселения </w:t>
            </w:r>
            <w:r w:rsidR="004B4CE3">
              <w:rPr>
                <w:rFonts w:eastAsia="Times New Roman" w:cs="Times New Roman"/>
                <w:b/>
                <w:lang w:eastAsia="ru-RU"/>
              </w:rPr>
              <w:t>Свобо</w:t>
            </w:r>
            <w:r>
              <w:rPr>
                <w:rFonts w:eastAsia="Times New Roman" w:cs="Times New Roman"/>
                <w:b/>
                <w:lang w:eastAsia="ru-RU"/>
              </w:rPr>
              <w:t>динский</w:t>
            </w:r>
            <w:r w:rsidRPr="000E5727">
              <w:rPr>
                <w:rFonts w:eastAsia="Times New Roman" w:cs="Times New Roman"/>
                <w:b/>
                <w:lang w:eastAsia="ru-RU"/>
              </w:rPr>
              <w:t xml:space="preserve">  сельсовет </w:t>
            </w:r>
            <w:r w:rsidRPr="002C13D3">
              <w:rPr>
                <w:rFonts w:eastAsia="Times New Roman" w:cs="Times New Roman"/>
                <w:b/>
                <w:lang w:eastAsia="ru-RU"/>
              </w:rPr>
              <w:t>муниципального района Куюргазинский район Республики Башкортостан</w:t>
            </w:r>
          </w:p>
        </w:tc>
      </w:tr>
    </w:tbl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2"/>
        <w:gridCol w:w="6120"/>
      </w:tblGrid>
      <w:tr w:rsidR="00F66006" w:rsidRPr="002C13D3" w:rsidTr="00F66006">
        <w:trPr>
          <w:cantSplit/>
          <w:tblHeader/>
        </w:trPr>
        <w:tc>
          <w:tcPr>
            <w:tcW w:w="3922" w:type="dxa"/>
          </w:tcPr>
          <w:p w:rsidR="00F66006" w:rsidRPr="002C13D3" w:rsidRDefault="00F66006" w:rsidP="00F6600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120" w:type="dxa"/>
          </w:tcPr>
          <w:p w:rsidR="00F66006" w:rsidRPr="002C13D3" w:rsidRDefault="00F66006" w:rsidP="00F6600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66006" w:rsidRPr="002C13D3" w:rsidTr="00F66006">
        <w:tc>
          <w:tcPr>
            <w:tcW w:w="3922" w:type="dxa"/>
          </w:tcPr>
          <w:p w:rsidR="00F66006" w:rsidRPr="00F02BC2" w:rsidRDefault="00F66006" w:rsidP="00F66006">
            <w:pPr>
              <w:rPr>
                <w:rFonts w:eastAsia="Times New Roman" w:cs="Times New Roman"/>
                <w:lang w:eastAsia="ru-RU"/>
              </w:rPr>
            </w:pPr>
            <w:r w:rsidRPr="00F02BC2">
              <w:rPr>
                <w:rFonts w:eastAsia="Times New Roman" w:cs="Times New Roman"/>
                <w:lang w:eastAsia="ru-RU"/>
              </w:rPr>
              <w:t xml:space="preserve">000 01 00 </w:t>
            </w:r>
            <w:proofErr w:type="spellStart"/>
            <w:r w:rsidRPr="00F02BC2">
              <w:rPr>
                <w:rFonts w:eastAsia="Times New Roman" w:cs="Times New Roman"/>
                <w:lang w:eastAsia="ru-RU"/>
              </w:rPr>
              <w:t>00</w:t>
            </w:r>
            <w:proofErr w:type="spellEnd"/>
            <w:r w:rsidRPr="00F02BC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F02BC2">
              <w:rPr>
                <w:rFonts w:eastAsia="Times New Roman" w:cs="Times New Roman"/>
                <w:lang w:eastAsia="ru-RU"/>
              </w:rPr>
              <w:t>00</w:t>
            </w:r>
            <w:proofErr w:type="spellEnd"/>
            <w:r w:rsidRPr="00F02BC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F02BC2">
              <w:rPr>
                <w:rFonts w:eastAsia="Times New Roman" w:cs="Times New Roman"/>
                <w:lang w:eastAsia="ru-RU"/>
              </w:rPr>
              <w:t>00</w:t>
            </w:r>
            <w:proofErr w:type="spellEnd"/>
            <w:r w:rsidRPr="00F02BC2">
              <w:rPr>
                <w:rFonts w:eastAsia="Times New Roman" w:cs="Times New Roman"/>
                <w:lang w:eastAsia="ru-RU"/>
              </w:rPr>
              <w:t xml:space="preserve"> 0000 000</w:t>
            </w:r>
          </w:p>
        </w:tc>
        <w:tc>
          <w:tcPr>
            <w:tcW w:w="6120" w:type="dxa"/>
          </w:tcPr>
          <w:p w:rsidR="00F66006" w:rsidRPr="00F02BC2" w:rsidRDefault="00F66006" w:rsidP="00F66006">
            <w:pPr>
              <w:rPr>
                <w:rFonts w:eastAsia="Times New Roman" w:cs="Times New Roman"/>
                <w:lang w:eastAsia="ru-RU"/>
              </w:rPr>
            </w:pPr>
            <w:r w:rsidRPr="00F02BC2">
              <w:rPr>
                <w:rFonts w:eastAsia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F66006" w:rsidRPr="002C13D3" w:rsidTr="00F66006">
        <w:tc>
          <w:tcPr>
            <w:tcW w:w="3922" w:type="dxa"/>
          </w:tcPr>
          <w:p w:rsidR="00F66006" w:rsidRPr="00F02BC2" w:rsidRDefault="00F66006" w:rsidP="00F66006">
            <w:pPr>
              <w:rPr>
                <w:rFonts w:eastAsia="Times New Roman" w:cs="Times New Roman"/>
                <w:lang w:eastAsia="ru-RU"/>
              </w:rPr>
            </w:pPr>
            <w:r w:rsidRPr="00F02BC2">
              <w:rPr>
                <w:rFonts w:eastAsia="Times New Roman" w:cs="Times New Roman"/>
                <w:lang w:eastAsia="ru-RU"/>
              </w:rPr>
              <w:t xml:space="preserve">000 01 05 00 </w:t>
            </w:r>
            <w:proofErr w:type="spellStart"/>
            <w:r w:rsidRPr="00F02BC2">
              <w:rPr>
                <w:rFonts w:eastAsia="Times New Roman" w:cs="Times New Roman"/>
                <w:lang w:eastAsia="ru-RU"/>
              </w:rPr>
              <w:t>00</w:t>
            </w:r>
            <w:proofErr w:type="spellEnd"/>
            <w:r w:rsidRPr="00F02BC2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F02BC2">
              <w:rPr>
                <w:rFonts w:eastAsia="Times New Roman" w:cs="Times New Roman"/>
                <w:lang w:eastAsia="ru-RU"/>
              </w:rPr>
              <w:t>00</w:t>
            </w:r>
            <w:proofErr w:type="spellEnd"/>
            <w:r w:rsidRPr="00F02BC2">
              <w:rPr>
                <w:rFonts w:eastAsia="Times New Roman" w:cs="Times New Roman"/>
                <w:lang w:eastAsia="ru-RU"/>
              </w:rPr>
              <w:t xml:space="preserve"> 0000 000</w:t>
            </w:r>
          </w:p>
        </w:tc>
        <w:tc>
          <w:tcPr>
            <w:tcW w:w="6120" w:type="dxa"/>
          </w:tcPr>
          <w:p w:rsidR="00F66006" w:rsidRPr="00F02BC2" w:rsidRDefault="00F66006" w:rsidP="00F66006">
            <w:pPr>
              <w:rPr>
                <w:rFonts w:eastAsia="Times New Roman" w:cs="Times New Roman"/>
                <w:lang w:eastAsia="ru-RU"/>
              </w:rPr>
            </w:pPr>
            <w:r w:rsidRPr="00F02BC2">
              <w:rPr>
                <w:rFonts w:eastAsia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F66006" w:rsidRPr="002C13D3" w:rsidTr="00F66006">
        <w:tc>
          <w:tcPr>
            <w:tcW w:w="3922" w:type="dxa"/>
          </w:tcPr>
          <w:p w:rsidR="00F66006" w:rsidRPr="00F02BC2" w:rsidRDefault="00F66006" w:rsidP="00F66006">
            <w:pPr>
              <w:rPr>
                <w:rFonts w:eastAsia="Times New Roman" w:cs="Times New Roman"/>
                <w:lang w:eastAsia="ru-RU"/>
              </w:rPr>
            </w:pPr>
            <w:r w:rsidRPr="00F02BC2">
              <w:rPr>
                <w:rFonts w:eastAsia="Times New Roman" w:cs="Times New Roman"/>
                <w:lang w:eastAsia="ru-RU"/>
              </w:rPr>
              <w:t>000 01 05 02 01 05 0000 510</w:t>
            </w:r>
          </w:p>
        </w:tc>
        <w:tc>
          <w:tcPr>
            <w:tcW w:w="6120" w:type="dxa"/>
          </w:tcPr>
          <w:p w:rsidR="00F66006" w:rsidRPr="00F02BC2" w:rsidRDefault="00F66006" w:rsidP="00F66006">
            <w:pPr>
              <w:rPr>
                <w:rFonts w:eastAsia="Times New Roman" w:cs="Times New Roman"/>
                <w:lang w:eastAsia="ru-RU"/>
              </w:rPr>
            </w:pPr>
            <w:r w:rsidRPr="00F02BC2">
              <w:rPr>
                <w:rFonts w:eastAsia="Times New Roman" w:cs="Times New Roman"/>
                <w:lang w:eastAsia="ru-RU"/>
              </w:rPr>
              <w:t>Увеличение прочих остатков денежных средств бюджета муниципального района на начало отчетного периода</w:t>
            </w:r>
          </w:p>
        </w:tc>
      </w:tr>
      <w:tr w:rsidR="00F66006" w:rsidRPr="002C13D3" w:rsidTr="00F66006">
        <w:tc>
          <w:tcPr>
            <w:tcW w:w="3922" w:type="dxa"/>
          </w:tcPr>
          <w:p w:rsidR="00F66006" w:rsidRPr="00F02BC2" w:rsidRDefault="00F66006" w:rsidP="00F66006">
            <w:pPr>
              <w:rPr>
                <w:rFonts w:eastAsia="Times New Roman" w:cs="Times New Roman"/>
                <w:lang w:eastAsia="ru-RU"/>
              </w:rPr>
            </w:pPr>
            <w:r w:rsidRPr="00F02BC2">
              <w:rPr>
                <w:rFonts w:eastAsia="Times New Roman" w:cs="Times New Roman"/>
                <w:lang w:eastAsia="ru-RU"/>
              </w:rPr>
              <w:t>000 01 05 02 01 05 0000 610</w:t>
            </w:r>
          </w:p>
        </w:tc>
        <w:tc>
          <w:tcPr>
            <w:tcW w:w="6120" w:type="dxa"/>
          </w:tcPr>
          <w:p w:rsidR="00F66006" w:rsidRPr="00F02BC2" w:rsidRDefault="00F66006" w:rsidP="00F66006">
            <w:pPr>
              <w:rPr>
                <w:rFonts w:eastAsia="Times New Roman" w:cs="Times New Roman"/>
                <w:lang w:eastAsia="ru-RU"/>
              </w:rPr>
            </w:pPr>
            <w:r w:rsidRPr="00F02BC2">
              <w:rPr>
                <w:rFonts w:eastAsia="Times New Roman" w:cs="Times New Roman"/>
                <w:lang w:eastAsia="ru-RU"/>
              </w:rPr>
              <w:t>Уменьшение прочих остатков денежных средств бюджета муниципального района на конец отчетного периода</w:t>
            </w:r>
          </w:p>
        </w:tc>
      </w:tr>
    </w:tbl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p w:rsidR="004B4CE3" w:rsidRDefault="004B4CE3" w:rsidP="004B4CE3">
      <w:pPr>
        <w:widowControl/>
        <w:suppressAutoHyphens w:val="0"/>
        <w:spacing w:after="20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Управляющий делами                                           О.А.Волкова</w:t>
      </w:r>
      <w:r>
        <w:rPr>
          <w:rFonts w:cs="Times New Roman"/>
          <w:b/>
          <w:sz w:val="28"/>
          <w:szCs w:val="28"/>
        </w:rPr>
        <w:br w:type="page"/>
      </w:r>
    </w:p>
    <w:p w:rsidR="00F66006" w:rsidRPr="00FB0BCC" w:rsidRDefault="00F66006" w:rsidP="00F66006">
      <w:pPr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 xml:space="preserve">                                                                                              </w:t>
      </w:r>
      <w:r w:rsidRPr="00FB0BCC">
        <w:rPr>
          <w:rFonts w:eastAsia="Times New Roman" w:cs="Times New Roman"/>
          <w:lang w:eastAsia="ru-RU"/>
        </w:rPr>
        <w:t>Приложение 4</w:t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</w:p>
    <w:p w:rsidR="00F66006" w:rsidRPr="00FB0BCC" w:rsidRDefault="00F66006" w:rsidP="00F66006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  <w:t xml:space="preserve">к Положению </w:t>
      </w:r>
    </w:p>
    <w:p w:rsidR="00F66006" w:rsidRPr="00FB0BCC" w:rsidRDefault="00F66006" w:rsidP="00F66006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  <w:t>об установлении, детализации и</w:t>
      </w:r>
    </w:p>
    <w:p w:rsidR="00F66006" w:rsidRPr="00FB0BCC" w:rsidRDefault="00F66006" w:rsidP="00F66006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proofErr w:type="gramStart"/>
      <w:r w:rsidRPr="00FB0BCC">
        <w:rPr>
          <w:rFonts w:eastAsia="Times New Roman" w:cs="Times New Roman"/>
          <w:lang w:eastAsia="ru-RU"/>
        </w:rPr>
        <w:t>определении</w:t>
      </w:r>
      <w:proofErr w:type="gramEnd"/>
      <w:r w:rsidRPr="00FB0BCC">
        <w:rPr>
          <w:rFonts w:eastAsia="Times New Roman" w:cs="Times New Roman"/>
          <w:lang w:eastAsia="ru-RU"/>
        </w:rPr>
        <w:t xml:space="preserve"> порядка </w:t>
      </w:r>
    </w:p>
    <w:p w:rsidR="00F66006" w:rsidRPr="00FB0BCC" w:rsidRDefault="00F66006" w:rsidP="00F66006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  <w:t xml:space="preserve">применения </w:t>
      </w:r>
      <w:proofErr w:type="gramStart"/>
      <w:r w:rsidRPr="00FB0BCC">
        <w:rPr>
          <w:rFonts w:eastAsia="Times New Roman" w:cs="Times New Roman"/>
          <w:lang w:eastAsia="ru-RU"/>
        </w:rPr>
        <w:t>бюджетной</w:t>
      </w:r>
      <w:proofErr w:type="gramEnd"/>
    </w:p>
    <w:p w:rsidR="00F66006" w:rsidRPr="00FB0BCC" w:rsidRDefault="00F66006" w:rsidP="00F66006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  <w:t xml:space="preserve">классификации Российской </w:t>
      </w:r>
    </w:p>
    <w:p w:rsidR="00F66006" w:rsidRPr="00FB0BCC" w:rsidRDefault="00F66006" w:rsidP="00F66006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  <w:t>Федерации в части, относящейся</w:t>
      </w:r>
    </w:p>
    <w:p w:rsidR="00F66006" w:rsidRPr="00FB0BCC" w:rsidRDefault="00F66006" w:rsidP="00F66006">
      <w:pPr>
        <w:ind w:left="5670"/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 xml:space="preserve">к бюджету сельского  </w:t>
      </w:r>
      <w:r>
        <w:rPr>
          <w:rFonts w:eastAsia="Times New Roman" w:cs="Times New Roman"/>
          <w:lang w:eastAsia="ru-RU"/>
        </w:rPr>
        <w:t xml:space="preserve">поселения </w:t>
      </w:r>
      <w:r w:rsidR="004B4CE3">
        <w:rPr>
          <w:rFonts w:eastAsia="Times New Roman" w:cs="Times New Roman"/>
          <w:lang w:eastAsia="ru-RU"/>
        </w:rPr>
        <w:t>Свобо</w:t>
      </w:r>
      <w:r>
        <w:rPr>
          <w:rFonts w:eastAsia="Times New Roman" w:cs="Times New Roman"/>
          <w:lang w:eastAsia="ru-RU"/>
        </w:rPr>
        <w:t xml:space="preserve">динский </w:t>
      </w:r>
      <w:r w:rsidRPr="00FB0BCC">
        <w:rPr>
          <w:rFonts w:eastAsia="Times New Roman" w:cs="Times New Roman"/>
          <w:lang w:eastAsia="ru-RU"/>
        </w:rPr>
        <w:t>сельсовет муниципального</w:t>
      </w:r>
    </w:p>
    <w:p w:rsidR="00F66006" w:rsidRPr="00FB0BCC" w:rsidRDefault="00F66006" w:rsidP="00F66006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  <w:t xml:space="preserve">района Куюргазинский район </w:t>
      </w:r>
    </w:p>
    <w:p w:rsidR="00F66006" w:rsidRPr="00FB0BCC" w:rsidRDefault="00F66006" w:rsidP="00F66006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  <w:t xml:space="preserve">Республики Башкортостан </w:t>
      </w: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jc w:val="center"/>
        <w:rPr>
          <w:rFonts w:eastAsia="Times New Roman" w:cs="Times New Roman"/>
          <w:b/>
          <w:lang w:eastAsia="ru-RU"/>
        </w:rPr>
      </w:pPr>
      <w:r w:rsidRPr="002C13D3">
        <w:rPr>
          <w:rFonts w:eastAsia="Times New Roman" w:cs="Times New Roman"/>
          <w:b/>
          <w:lang w:eastAsia="ru-RU"/>
        </w:rPr>
        <w:t>Перечень кодов статей, подстатей расходов операций сектора государственного управления</w:t>
      </w:r>
      <w:r w:rsidRPr="002C13D3">
        <w:t xml:space="preserve"> </w:t>
      </w:r>
      <w:r w:rsidRPr="002C13D3">
        <w:rPr>
          <w:rFonts w:eastAsia="Times New Roman" w:cs="Times New Roman"/>
          <w:b/>
          <w:lang w:eastAsia="ru-RU"/>
        </w:rPr>
        <w:t>с дополнительной детализацией</w:t>
      </w: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260"/>
        <w:gridCol w:w="8280"/>
      </w:tblGrid>
      <w:tr w:rsidR="00F66006" w:rsidRPr="002C13D3" w:rsidTr="00F66006">
        <w:tc>
          <w:tcPr>
            <w:tcW w:w="1260" w:type="dxa"/>
            <w:shd w:val="clear" w:color="auto" w:fill="auto"/>
          </w:tcPr>
          <w:p w:rsidR="00F66006" w:rsidRPr="002C13D3" w:rsidRDefault="00F66006" w:rsidP="00F6600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C13D3">
              <w:rPr>
                <w:rFonts w:eastAsia="Times New Roman" w:cs="Times New Roman"/>
                <w:b/>
                <w:lang w:eastAsia="ru-RU"/>
              </w:rPr>
              <w:t>Код</w:t>
            </w:r>
          </w:p>
        </w:tc>
        <w:tc>
          <w:tcPr>
            <w:tcW w:w="8280" w:type="dxa"/>
            <w:shd w:val="clear" w:color="auto" w:fill="auto"/>
          </w:tcPr>
          <w:p w:rsidR="00F66006" w:rsidRPr="002C13D3" w:rsidRDefault="00F66006" w:rsidP="00F6600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C13D3">
              <w:rPr>
                <w:rFonts w:eastAsia="Times New Roman" w:cs="Times New Roman"/>
                <w:b/>
                <w:lang w:eastAsia="ru-RU"/>
              </w:rPr>
              <w:t xml:space="preserve">Наименование </w:t>
            </w:r>
          </w:p>
        </w:tc>
      </w:tr>
    </w:tbl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tbl>
      <w:tblPr>
        <w:tblW w:w="9555" w:type="dxa"/>
        <w:tblInd w:w="93" w:type="dxa"/>
        <w:tblLook w:val="0000"/>
      </w:tblPr>
      <w:tblGrid>
        <w:gridCol w:w="1275"/>
        <w:gridCol w:w="8280"/>
      </w:tblGrid>
      <w:tr w:rsidR="00F66006" w:rsidRPr="002C13D3" w:rsidTr="00F66006">
        <w:trPr>
          <w:cantSplit/>
          <w:trHeight w:val="397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6" w:rsidRPr="002C13D3" w:rsidRDefault="00F66006" w:rsidP="00F6600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006" w:rsidRPr="002C13D3" w:rsidRDefault="00F66006" w:rsidP="00F6600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223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Коммунальные услуги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223.1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Оплата услуг предоставления тепловой энергии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223.2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Оплата услуг печного отопления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223.3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Оплата услуг горячего водоснабжения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223.4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Оплата услуг холодного водоснабжения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223.5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Оплата услуг предоставления газа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223.6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Оплата услуг предоставления электроэнергии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223.7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Оплата услуг канализации, ассенизации, водоотведения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223.8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Другие расходы по оплате коммунальных услуг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223.9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 xml:space="preserve">Оплата </w:t>
            </w:r>
            <w:proofErr w:type="spellStart"/>
            <w:r w:rsidRPr="002C13D3">
              <w:rPr>
                <w:rFonts w:eastAsia="Calibri" w:cs="Times New Roman"/>
                <w:lang w:eastAsia="ru-RU"/>
              </w:rPr>
              <w:t>энергосервисных</w:t>
            </w:r>
            <w:proofErr w:type="spellEnd"/>
            <w:r w:rsidRPr="002C13D3">
              <w:rPr>
                <w:rFonts w:eastAsia="Calibri" w:cs="Times New Roman"/>
                <w:lang w:eastAsia="ru-RU"/>
              </w:rPr>
              <w:t xml:space="preserve"> договоров (контрактов)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223.9.1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 xml:space="preserve">Расходы на оплату </w:t>
            </w:r>
            <w:proofErr w:type="spellStart"/>
            <w:r w:rsidRPr="002C13D3">
              <w:rPr>
                <w:rFonts w:eastAsia="Calibri" w:cs="Times New Roman"/>
                <w:lang w:eastAsia="ru-RU"/>
              </w:rPr>
              <w:t>энергосервисных</w:t>
            </w:r>
            <w:proofErr w:type="spellEnd"/>
            <w:r w:rsidRPr="002C13D3">
              <w:rPr>
                <w:rFonts w:eastAsia="Calibri" w:cs="Times New Roman"/>
                <w:lang w:eastAsia="ru-RU"/>
              </w:rPr>
              <w:t xml:space="preserve"> договоров (контрактов) </w:t>
            </w:r>
          </w:p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223.9.2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 xml:space="preserve">Расходы на оплату </w:t>
            </w:r>
            <w:proofErr w:type="spellStart"/>
            <w:r w:rsidRPr="002C13D3">
              <w:rPr>
                <w:rFonts w:eastAsia="Calibri" w:cs="Times New Roman"/>
                <w:lang w:eastAsia="ru-RU"/>
              </w:rPr>
              <w:t>энергосервисных</w:t>
            </w:r>
            <w:proofErr w:type="spellEnd"/>
            <w:r w:rsidRPr="002C13D3">
              <w:rPr>
                <w:rFonts w:eastAsia="Calibri" w:cs="Times New Roman"/>
                <w:lang w:eastAsia="ru-RU"/>
              </w:rPr>
              <w:t xml:space="preserve"> договоров (контрактов) </w:t>
            </w:r>
            <w:r w:rsidRPr="002C13D3">
              <w:rPr>
                <w:rFonts w:eastAsia="Calibri" w:cs="Times New Roman"/>
                <w:lang w:eastAsia="ru-RU"/>
              </w:rPr>
              <w:br/>
              <w:t>за счет экономии расходов на оплату услуг печного отопления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223.9.3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 xml:space="preserve">Расходы на оплату </w:t>
            </w:r>
            <w:proofErr w:type="spellStart"/>
            <w:r w:rsidRPr="002C13D3">
              <w:rPr>
                <w:rFonts w:eastAsia="Calibri" w:cs="Times New Roman"/>
                <w:lang w:eastAsia="ru-RU"/>
              </w:rPr>
              <w:t>энергосервисных</w:t>
            </w:r>
            <w:proofErr w:type="spellEnd"/>
            <w:r w:rsidRPr="002C13D3">
              <w:rPr>
                <w:rFonts w:eastAsia="Calibri" w:cs="Times New Roman"/>
                <w:lang w:eastAsia="ru-RU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223.9.4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 xml:space="preserve">Расходы на оплату </w:t>
            </w:r>
            <w:proofErr w:type="spellStart"/>
            <w:r w:rsidRPr="002C13D3">
              <w:rPr>
                <w:rFonts w:eastAsia="Calibri" w:cs="Times New Roman"/>
                <w:lang w:eastAsia="ru-RU"/>
              </w:rPr>
              <w:t>энергосервисных</w:t>
            </w:r>
            <w:proofErr w:type="spellEnd"/>
            <w:r w:rsidRPr="002C13D3">
              <w:rPr>
                <w:rFonts w:eastAsia="Calibri" w:cs="Times New Roman"/>
                <w:lang w:eastAsia="ru-RU"/>
              </w:rPr>
              <w:t xml:space="preserve"> договоров </w:t>
            </w:r>
            <w:r w:rsidRPr="002C13D3">
              <w:rPr>
                <w:rFonts w:eastAsia="Calibri" w:cs="Times New Roman"/>
                <w:lang w:eastAsia="ru-RU"/>
              </w:rPr>
              <w:br/>
              <w:t xml:space="preserve">(контрактов) за счет экономии расходов на оплату услуг </w:t>
            </w:r>
            <w:r w:rsidRPr="002C13D3">
              <w:rPr>
                <w:rFonts w:eastAsia="Calibri" w:cs="Times New Roman"/>
                <w:lang w:eastAsia="ru-RU"/>
              </w:rPr>
              <w:br/>
              <w:t>холодного водоснабжения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223.9.5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 xml:space="preserve">Расходы на оплату </w:t>
            </w:r>
            <w:proofErr w:type="spellStart"/>
            <w:r w:rsidRPr="002C13D3">
              <w:rPr>
                <w:rFonts w:eastAsia="Calibri" w:cs="Times New Roman"/>
                <w:lang w:eastAsia="ru-RU"/>
              </w:rPr>
              <w:t>энергосервисных</w:t>
            </w:r>
            <w:proofErr w:type="spellEnd"/>
            <w:r w:rsidRPr="002C13D3">
              <w:rPr>
                <w:rFonts w:eastAsia="Calibri" w:cs="Times New Roman"/>
                <w:lang w:eastAsia="ru-RU"/>
              </w:rPr>
              <w:t xml:space="preserve"> договоров (контрактов) </w:t>
            </w:r>
            <w:r w:rsidRPr="002C13D3">
              <w:rPr>
                <w:rFonts w:eastAsia="Calibri" w:cs="Times New Roman"/>
                <w:lang w:eastAsia="ru-RU"/>
              </w:rPr>
              <w:br/>
              <w:t>за счет экономии расходов на оплату услуг предоставления газа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223.9.6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 xml:space="preserve">Расходы на оплату </w:t>
            </w:r>
            <w:proofErr w:type="spellStart"/>
            <w:r w:rsidRPr="002C13D3">
              <w:rPr>
                <w:rFonts w:eastAsia="Calibri" w:cs="Times New Roman"/>
                <w:lang w:eastAsia="ru-RU"/>
              </w:rPr>
              <w:t>энергосервисных</w:t>
            </w:r>
            <w:proofErr w:type="spellEnd"/>
            <w:r w:rsidRPr="002C13D3">
              <w:rPr>
                <w:rFonts w:eastAsia="Calibri" w:cs="Times New Roman"/>
                <w:lang w:eastAsia="ru-RU"/>
              </w:rPr>
              <w:t xml:space="preserve"> договоров (контрактов) </w:t>
            </w:r>
            <w:r w:rsidRPr="002C13D3">
              <w:rPr>
                <w:rFonts w:eastAsia="Calibri" w:cs="Times New Roman"/>
                <w:lang w:eastAsia="ru-RU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225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Работы, услуги по содержанию имущества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225.1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Содержание нефинансовых активов в чистоте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225.2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Текущий ремонт (ремонт)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225.3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Капитальный ремонт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225.4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Противопожарные мероприятия, связанные с содержанием имущества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225.5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Пусконаладочные работы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225.6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Другие расходы по содержанию имущества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226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Прочие работы, услуги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226.1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226.2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226.3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Проектные и изыскательские работы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226.4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Услуги по организации питания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226.5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 xml:space="preserve">Услуги по охране 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226.7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Услуги в области информационных технологий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226.8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Типографские работы, услуги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226.9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 xml:space="preserve">Медицинские услуги и санитарно-эпидемиологические работы </w:t>
            </w:r>
            <w:r w:rsidRPr="002C13D3">
              <w:rPr>
                <w:rFonts w:eastAsia="Calibri" w:cs="Times New Roman"/>
                <w:lang w:eastAsia="ru-RU"/>
              </w:rPr>
              <w:br/>
              <w:t xml:space="preserve">и услуги 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226.10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Иные работы и услуги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251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 xml:space="preserve">Перечисления другим бюджетам бюджетной системы </w:t>
            </w:r>
          </w:p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Российской Федерации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251.1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 xml:space="preserve">Перечисления другим бюджетам бюджетной системы </w:t>
            </w:r>
          </w:p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Российской Федерации (для исключения внутренних оборотов)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310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Увеличение стоимости основных средств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311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 xml:space="preserve">Увеличение стоимости основных средств, осуществляемое </w:t>
            </w:r>
            <w:r w:rsidRPr="002C13D3">
              <w:rPr>
                <w:rFonts w:eastAsia="Calibri" w:cs="Times New Roman"/>
                <w:lang w:eastAsia="ru-RU"/>
              </w:rPr>
              <w:br/>
              <w:t>в рамках бюджетных инвестиций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312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Иные расходы, связанные с увеличением стоимости основных средств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343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cs="Times New Roman"/>
              </w:rPr>
              <w:t>Увеличение стоимости горюче-смазочных материалов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343.1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cs="Times New Roman"/>
              </w:rPr>
            </w:pPr>
            <w:r w:rsidRPr="002C13D3">
              <w:rPr>
                <w:rFonts w:cs="Times New Roman"/>
              </w:rPr>
              <w:t>Увеличение стоимости топливно-энергетических ресурсов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Calibri" w:cs="Times New Roman"/>
                <w:lang w:eastAsia="ru-RU"/>
              </w:rPr>
            </w:pPr>
            <w:r w:rsidRPr="002C13D3">
              <w:rPr>
                <w:rFonts w:eastAsia="Calibri" w:cs="Times New Roman"/>
                <w:lang w:eastAsia="ru-RU"/>
              </w:rPr>
              <w:t>343.2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cs="Times New Roman"/>
              </w:rPr>
            </w:pPr>
            <w:r w:rsidRPr="002C13D3">
              <w:rPr>
                <w:rFonts w:cs="Times New Roman"/>
              </w:rPr>
              <w:t>Увеличение стоимости прочих горюче-смазочных материалов</w:t>
            </w:r>
          </w:p>
        </w:tc>
      </w:tr>
      <w:tr w:rsidR="00F66006" w:rsidRPr="002C13D3" w:rsidTr="00F66006">
        <w:trPr>
          <w:cantSplit/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999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006" w:rsidRPr="002C13D3" w:rsidRDefault="00F66006" w:rsidP="00F66006">
            <w:pPr>
              <w:rPr>
                <w:rFonts w:eastAsia="Times New Roman" w:cs="Times New Roman"/>
                <w:lang w:eastAsia="ru-RU"/>
              </w:rPr>
            </w:pPr>
            <w:r w:rsidRPr="002C13D3">
              <w:rPr>
                <w:rFonts w:eastAsia="Times New Roman" w:cs="Times New Roman"/>
                <w:lang w:eastAsia="ru-RU"/>
              </w:rPr>
              <w:t>Условно утвержденные расходы</w:t>
            </w:r>
          </w:p>
        </w:tc>
      </w:tr>
    </w:tbl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p w:rsidR="00F66006" w:rsidRPr="002C13D3" w:rsidRDefault="00F66006" w:rsidP="00F66006">
      <w:pPr>
        <w:rPr>
          <w:rFonts w:eastAsia="Times New Roman" w:cs="Times New Roman"/>
          <w:lang w:eastAsia="ru-RU"/>
        </w:rPr>
      </w:pPr>
    </w:p>
    <w:p w:rsidR="004B4CE3" w:rsidRDefault="004B4CE3" w:rsidP="004B4CE3">
      <w:pPr>
        <w:widowControl/>
        <w:suppressAutoHyphens w:val="0"/>
        <w:spacing w:after="20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Управляющий делами                                           О.А.Волкова</w:t>
      </w:r>
      <w:r>
        <w:rPr>
          <w:rFonts w:cs="Times New Roman"/>
          <w:b/>
          <w:sz w:val="28"/>
          <w:szCs w:val="28"/>
        </w:rPr>
        <w:br w:type="page"/>
      </w:r>
    </w:p>
    <w:p w:rsidR="004B4CE3" w:rsidRPr="00FB0BCC" w:rsidRDefault="004B4CE3" w:rsidP="004B4CE3">
      <w:pPr>
        <w:ind w:left="2832" w:firstLine="708"/>
        <w:jc w:val="center"/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>Приложение 5</w:t>
      </w:r>
    </w:p>
    <w:p w:rsidR="004B4CE3" w:rsidRPr="00FB0BCC" w:rsidRDefault="004B4CE3" w:rsidP="004B4CE3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  <w:t xml:space="preserve">к Положению </w:t>
      </w:r>
    </w:p>
    <w:p w:rsidR="004B4CE3" w:rsidRPr="00FB0BCC" w:rsidRDefault="004B4CE3" w:rsidP="004B4CE3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  <w:t>об установлении, детализации и</w:t>
      </w:r>
    </w:p>
    <w:p w:rsidR="004B4CE3" w:rsidRPr="00FB0BCC" w:rsidRDefault="004B4CE3" w:rsidP="004B4CE3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proofErr w:type="gramStart"/>
      <w:r w:rsidRPr="00FB0BCC">
        <w:rPr>
          <w:rFonts w:eastAsia="Times New Roman" w:cs="Times New Roman"/>
          <w:lang w:eastAsia="ru-RU"/>
        </w:rPr>
        <w:t>определении</w:t>
      </w:r>
      <w:proofErr w:type="gramEnd"/>
      <w:r w:rsidRPr="00FB0BCC">
        <w:rPr>
          <w:rFonts w:eastAsia="Times New Roman" w:cs="Times New Roman"/>
          <w:lang w:eastAsia="ru-RU"/>
        </w:rPr>
        <w:t xml:space="preserve"> порядка </w:t>
      </w:r>
    </w:p>
    <w:p w:rsidR="004B4CE3" w:rsidRPr="00FB0BCC" w:rsidRDefault="004B4CE3" w:rsidP="004B4CE3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  <w:t xml:space="preserve">применения </w:t>
      </w:r>
      <w:proofErr w:type="gramStart"/>
      <w:r w:rsidRPr="00FB0BCC">
        <w:rPr>
          <w:rFonts w:eastAsia="Times New Roman" w:cs="Times New Roman"/>
          <w:lang w:eastAsia="ru-RU"/>
        </w:rPr>
        <w:t>бюджетной</w:t>
      </w:r>
      <w:proofErr w:type="gramEnd"/>
    </w:p>
    <w:p w:rsidR="004B4CE3" w:rsidRPr="00FB0BCC" w:rsidRDefault="004B4CE3" w:rsidP="004B4CE3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  <w:t xml:space="preserve">классификации Российской </w:t>
      </w:r>
    </w:p>
    <w:p w:rsidR="004B4CE3" w:rsidRPr="00FB0BCC" w:rsidRDefault="004B4CE3" w:rsidP="004B4CE3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  <w:t>Федерации в части, относящейся</w:t>
      </w:r>
    </w:p>
    <w:p w:rsidR="004B4CE3" w:rsidRPr="00FB0BCC" w:rsidRDefault="004B4CE3" w:rsidP="004B4CE3">
      <w:pPr>
        <w:ind w:left="5664" w:firstLine="3"/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 xml:space="preserve">к бюджету сельского поселения           </w:t>
      </w:r>
      <w:r>
        <w:rPr>
          <w:rFonts w:eastAsia="Times New Roman" w:cs="Times New Roman"/>
          <w:lang w:eastAsia="ru-RU"/>
        </w:rPr>
        <w:t>Свобо</w:t>
      </w:r>
      <w:r w:rsidRPr="00FB0BCC">
        <w:rPr>
          <w:rFonts w:eastAsia="Times New Roman" w:cs="Times New Roman"/>
          <w:lang w:eastAsia="ru-RU"/>
        </w:rPr>
        <w:t>динский сельсовет муниципального района</w:t>
      </w:r>
      <w:r>
        <w:rPr>
          <w:rFonts w:eastAsia="Times New Roman" w:cs="Times New Roman"/>
          <w:lang w:eastAsia="ru-RU"/>
        </w:rPr>
        <w:t xml:space="preserve"> </w:t>
      </w:r>
      <w:r w:rsidRPr="00FB0BCC">
        <w:rPr>
          <w:rFonts w:eastAsia="Times New Roman" w:cs="Times New Roman"/>
          <w:lang w:eastAsia="ru-RU"/>
        </w:rPr>
        <w:tab/>
        <w:t xml:space="preserve">Куюргазинский район </w:t>
      </w:r>
    </w:p>
    <w:p w:rsidR="004B4CE3" w:rsidRPr="00FB0BCC" w:rsidRDefault="004B4CE3" w:rsidP="004B4CE3">
      <w:pPr>
        <w:rPr>
          <w:rFonts w:eastAsia="Times New Roman" w:cs="Times New Roman"/>
          <w:lang w:eastAsia="ru-RU"/>
        </w:rPr>
      </w:pP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</w:r>
      <w:r w:rsidRPr="00FB0BCC">
        <w:rPr>
          <w:rFonts w:eastAsia="Times New Roman" w:cs="Times New Roman"/>
          <w:lang w:eastAsia="ru-RU"/>
        </w:rPr>
        <w:tab/>
        <w:t xml:space="preserve">Республики Башкортостан </w:t>
      </w:r>
    </w:p>
    <w:p w:rsidR="004B4CE3" w:rsidRPr="002C13D3" w:rsidRDefault="004B4CE3" w:rsidP="004B4CE3">
      <w:pPr>
        <w:rPr>
          <w:rFonts w:eastAsia="Times New Roman" w:cs="Times New Roman"/>
          <w:lang w:eastAsia="ru-RU"/>
        </w:rPr>
      </w:pPr>
    </w:p>
    <w:p w:rsidR="004B4CE3" w:rsidRPr="002C13D3" w:rsidRDefault="004B4CE3" w:rsidP="004B4CE3">
      <w:pPr>
        <w:jc w:val="center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Перечень кодов подвидов доходов бюджетов</w:t>
      </w:r>
    </w:p>
    <w:p w:rsidR="004B4CE3" w:rsidRPr="002C13D3" w:rsidRDefault="004B4CE3" w:rsidP="004B4CE3">
      <w:pPr>
        <w:jc w:val="center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по видам доходов бюджетов, главными администраторами которых</w:t>
      </w:r>
    </w:p>
    <w:p w:rsidR="004B4CE3" w:rsidRPr="002C13D3" w:rsidRDefault="004B4CE3" w:rsidP="004B4CE3">
      <w:pPr>
        <w:jc w:val="center"/>
        <w:rPr>
          <w:rFonts w:eastAsia="Times New Roman" w:cs="Times New Roman"/>
          <w:lang w:eastAsia="ru-RU"/>
        </w:rPr>
      </w:pPr>
      <w:r w:rsidRPr="002C13D3">
        <w:rPr>
          <w:rFonts w:eastAsia="Times New Roman" w:cs="Times New Roman"/>
          <w:lang w:eastAsia="ru-RU"/>
        </w:rPr>
        <w:t>являются органы местного самоуправления и (или) находящиеся в их ведении казенные учреждения</w:t>
      </w:r>
    </w:p>
    <w:p w:rsidR="004B4CE3" w:rsidRPr="002C13D3" w:rsidRDefault="004B4CE3" w:rsidP="004B4CE3">
      <w:pPr>
        <w:jc w:val="center"/>
        <w:rPr>
          <w:rFonts w:eastAsia="Times New Roman" w:cs="Times New Roman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17"/>
      </w:tblGrid>
      <w:tr w:rsidR="004B4CE3" w:rsidRPr="005D0D22" w:rsidTr="00DB5BE1">
        <w:tc>
          <w:tcPr>
            <w:tcW w:w="3544" w:type="dxa"/>
            <w:shd w:val="clear" w:color="auto" w:fill="auto"/>
            <w:vAlign w:val="center"/>
          </w:tcPr>
          <w:p w:rsidR="004B4CE3" w:rsidRPr="005D0D22" w:rsidRDefault="004B4CE3" w:rsidP="00DB5B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D0D22">
              <w:rPr>
                <w:rFonts w:eastAsia="Times New Roman" w:cs="Times New Roman"/>
                <w:lang w:eastAsia="ru-RU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4B4CE3" w:rsidRPr="005D0D22" w:rsidRDefault="004B4CE3" w:rsidP="00DB5BE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D0D22">
              <w:rPr>
                <w:rFonts w:eastAsia="Times New Roman" w:cs="Times New Roman"/>
                <w:lang w:eastAsia="ru-RU"/>
              </w:rPr>
              <w:t xml:space="preserve">Наименование кода вида, </w:t>
            </w:r>
            <w:r w:rsidRPr="005D0D22">
              <w:rPr>
                <w:rFonts w:eastAsia="Times New Roman" w:cs="Times New Roman"/>
                <w:lang w:eastAsia="ru-RU"/>
              </w:rPr>
              <w:br/>
              <w:t>подвида доходов бюджетов</w:t>
            </w:r>
          </w:p>
        </w:tc>
      </w:tr>
      <w:tr w:rsidR="004B4CE3" w:rsidRPr="005D0D22" w:rsidTr="00DB5BE1">
        <w:tblPrEx>
          <w:tblBorders>
            <w:bottom w:val="single" w:sz="4" w:space="0" w:color="auto"/>
          </w:tblBorders>
          <w:tblLook w:val="0000"/>
        </w:tblPrEx>
        <w:trPr>
          <w:cantSplit/>
          <w:tblHeader/>
        </w:trPr>
        <w:tc>
          <w:tcPr>
            <w:tcW w:w="3544" w:type="dxa"/>
          </w:tcPr>
          <w:p w:rsidR="004B4CE3" w:rsidRPr="005D0D22" w:rsidRDefault="004B4CE3" w:rsidP="00DB5BE1">
            <w:pPr>
              <w:tabs>
                <w:tab w:val="left" w:pos="552"/>
              </w:tabs>
              <w:jc w:val="center"/>
              <w:rPr>
                <w:rFonts w:eastAsia="Calibri" w:cs="Times New Roman"/>
                <w:lang w:eastAsia="ru-RU"/>
              </w:rPr>
            </w:pPr>
            <w:r w:rsidRPr="005D0D22">
              <w:rPr>
                <w:rFonts w:eastAsia="Calibri" w:cs="Times New Roman"/>
                <w:lang w:eastAsia="ru-RU"/>
              </w:rPr>
              <w:t>1</w:t>
            </w:r>
          </w:p>
        </w:tc>
        <w:tc>
          <w:tcPr>
            <w:tcW w:w="6017" w:type="dxa"/>
          </w:tcPr>
          <w:p w:rsidR="004B4CE3" w:rsidRPr="005D0D22" w:rsidRDefault="004B4CE3" w:rsidP="00DB5BE1">
            <w:pPr>
              <w:tabs>
                <w:tab w:val="left" w:pos="552"/>
              </w:tabs>
              <w:jc w:val="center"/>
              <w:rPr>
                <w:rFonts w:eastAsia="Calibri" w:cs="Times New Roman"/>
                <w:lang w:eastAsia="ru-RU"/>
              </w:rPr>
            </w:pPr>
            <w:r w:rsidRPr="005D0D22">
              <w:rPr>
                <w:rFonts w:eastAsia="Calibri" w:cs="Times New Roman"/>
                <w:lang w:eastAsia="ru-RU"/>
              </w:rPr>
              <w:t>2</w:t>
            </w:r>
          </w:p>
        </w:tc>
      </w:tr>
      <w:tr w:rsidR="004B4CE3" w:rsidRPr="005D0D22" w:rsidTr="00DB5BE1">
        <w:tblPrEx>
          <w:tblBorders>
            <w:bottom w:val="single" w:sz="4" w:space="0" w:color="auto"/>
          </w:tblBorders>
          <w:tblLook w:val="0000"/>
        </w:tblPrEx>
        <w:trPr>
          <w:cantSplit/>
        </w:trPr>
        <w:tc>
          <w:tcPr>
            <w:tcW w:w="3544" w:type="dxa"/>
          </w:tcPr>
          <w:p w:rsidR="004B4CE3" w:rsidRPr="005D0D22" w:rsidRDefault="004B4CE3" w:rsidP="00DB5BE1">
            <w:pPr>
              <w:tabs>
                <w:tab w:val="left" w:pos="552"/>
              </w:tabs>
              <w:rPr>
                <w:rFonts w:eastAsia="Calibri" w:cs="Times New Roman"/>
                <w:lang w:eastAsia="ru-RU"/>
              </w:rPr>
            </w:pPr>
            <w:r w:rsidRPr="005D0D22">
              <w:rPr>
                <w:rFonts w:eastAsia="Calibri" w:cs="Times New Roman"/>
                <w:lang w:eastAsia="ru-RU"/>
              </w:rPr>
              <w:t>000 1 08 00000 00 0000 000</w:t>
            </w:r>
          </w:p>
        </w:tc>
        <w:tc>
          <w:tcPr>
            <w:tcW w:w="6017" w:type="dxa"/>
          </w:tcPr>
          <w:p w:rsidR="004B4CE3" w:rsidRPr="005D0D22" w:rsidRDefault="004B4CE3" w:rsidP="00DB5BE1">
            <w:pPr>
              <w:tabs>
                <w:tab w:val="left" w:pos="552"/>
              </w:tabs>
              <w:rPr>
                <w:rFonts w:eastAsia="Calibri" w:cs="Times New Roman"/>
                <w:lang w:eastAsia="ru-RU"/>
              </w:rPr>
            </w:pPr>
            <w:r w:rsidRPr="005D0D22">
              <w:rPr>
                <w:rFonts w:eastAsia="Calibri" w:cs="Times New Roman"/>
                <w:lang w:eastAsia="ru-RU"/>
              </w:rPr>
              <w:t>ГОСУДАРСТВЕННАЯ ПОШЛИНА</w:t>
            </w:r>
          </w:p>
        </w:tc>
      </w:tr>
      <w:tr w:rsidR="004B4CE3" w:rsidRPr="005D0D22" w:rsidTr="00DB5BE1">
        <w:tblPrEx>
          <w:tblBorders>
            <w:bottom w:val="single" w:sz="4" w:space="0" w:color="auto"/>
          </w:tblBorders>
          <w:tblLook w:val="0000"/>
        </w:tblPrEx>
        <w:trPr>
          <w:cantSplit/>
          <w:trHeight w:val="1706"/>
        </w:trPr>
        <w:tc>
          <w:tcPr>
            <w:tcW w:w="3544" w:type="dxa"/>
            <w:vAlign w:val="center"/>
          </w:tcPr>
          <w:p w:rsidR="004B4CE3" w:rsidRPr="005D0D22" w:rsidRDefault="004B4CE3" w:rsidP="00DB5B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791 </w:t>
            </w:r>
            <w:r w:rsidRPr="005D0D22">
              <w:rPr>
                <w:rFonts w:cs="Times New Roman"/>
              </w:rPr>
              <w:t>1 08 04020 01 1000 110</w:t>
            </w:r>
          </w:p>
          <w:p w:rsidR="004B4CE3" w:rsidRPr="005D0D22" w:rsidRDefault="004B4CE3" w:rsidP="00DB5BE1">
            <w:pPr>
              <w:rPr>
                <w:rFonts w:cs="Times New Roman"/>
                <w:color w:val="000000"/>
              </w:rPr>
            </w:pPr>
          </w:p>
        </w:tc>
        <w:tc>
          <w:tcPr>
            <w:tcW w:w="6017" w:type="dxa"/>
          </w:tcPr>
          <w:p w:rsidR="004B4CE3" w:rsidRPr="005D0D22" w:rsidRDefault="004B4CE3" w:rsidP="00DB5BE1">
            <w:pPr>
              <w:jc w:val="both"/>
              <w:rPr>
                <w:rFonts w:cs="Times New Roman"/>
                <w:color w:val="000000"/>
              </w:rPr>
            </w:pPr>
            <w:proofErr w:type="gramStart"/>
            <w:r w:rsidRPr="005D0D22">
              <w:rPr>
                <w:rFonts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B4CE3" w:rsidRPr="005D0D22" w:rsidTr="00DB5BE1">
        <w:tblPrEx>
          <w:tblBorders>
            <w:bottom w:val="single" w:sz="4" w:space="0" w:color="auto"/>
          </w:tblBorders>
          <w:tblLook w:val="0000"/>
        </w:tblPrEx>
        <w:trPr>
          <w:cantSplit/>
          <w:trHeight w:val="1706"/>
        </w:trPr>
        <w:tc>
          <w:tcPr>
            <w:tcW w:w="3544" w:type="dxa"/>
            <w:vAlign w:val="center"/>
          </w:tcPr>
          <w:p w:rsidR="004B4CE3" w:rsidRPr="005D0D22" w:rsidRDefault="004B4CE3" w:rsidP="00DB5B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791 </w:t>
            </w:r>
            <w:r w:rsidRPr="005D0D22">
              <w:rPr>
                <w:rFonts w:cs="Times New Roman"/>
              </w:rPr>
              <w:t>1 08 04020 01 4000 110</w:t>
            </w:r>
          </w:p>
          <w:p w:rsidR="004B4CE3" w:rsidRPr="005D0D22" w:rsidRDefault="004B4CE3" w:rsidP="00DB5BE1">
            <w:pPr>
              <w:rPr>
                <w:rFonts w:cs="Times New Roman"/>
                <w:color w:val="000000"/>
              </w:rPr>
            </w:pPr>
          </w:p>
        </w:tc>
        <w:tc>
          <w:tcPr>
            <w:tcW w:w="6017" w:type="dxa"/>
          </w:tcPr>
          <w:p w:rsidR="004B4CE3" w:rsidRPr="005D0D22" w:rsidRDefault="004B4CE3" w:rsidP="00DB5BE1">
            <w:pPr>
              <w:jc w:val="both"/>
              <w:rPr>
                <w:rFonts w:cs="Times New Roman"/>
                <w:color w:val="000000"/>
              </w:rPr>
            </w:pPr>
            <w:r w:rsidRPr="005D0D22">
              <w:rPr>
                <w:rFonts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B4CE3" w:rsidRPr="005D0D22" w:rsidTr="00DB5BE1">
        <w:tblPrEx>
          <w:tblBorders>
            <w:bottom w:val="single" w:sz="4" w:space="0" w:color="auto"/>
          </w:tblBorders>
          <w:tblLook w:val="0000"/>
        </w:tblPrEx>
        <w:trPr>
          <w:cantSplit/>
        </w:trPr>
        <w:tc>
          <w:tcPr>
            <w:tcW w:w="3544" w:type="dxa"/>
          </w:tcPr>
          <w:p w:rsidR="004B4CE3" w:rsidRPr="005D0D22" w:rsidRDefault="004B4CE3" w:rsidP="00DB5BE1">
            <w:pPr>
              <w:tabs>
                <w:tab w:val="left" w:pos="552"/>
              </w:tabs>
              <w:rPr>
                <w:rFonts w:eastAsia="Calibri" w:cs="Times New Roman"/>
                <w:lang w:eastAsia="ru-RU"/>
              </w:rPr>
            </w:pPr>
            <w:r w:rsidRPr="005D0D22">
              <w:rPr>
                <w:rFonts w:eastAsia="Calibri" w:cs="Times New Roman"/>
                <w:lang w:eastAsia="ru-RU"/>
              </w:rPr>
              <w:t>000 1 16 00000 00 0000 000</w:t>
            </w:r>
          </w:p>
        </w:tc>
        <w:tc>
          <w:tcPr>
            <w:tcW w:w="6017" w:type="dxa"/>
          </w:tcPr>
          <w:p w:rsidR="004B4CE3" w:rsidRPr="005D0D22" w:rsidRDefault="004B4CE3" w:rsidP="00DB5BE1">
            <w:pPr>
              <w:tabs>
                <w:tab w:val="left" w:pos="552"/>
              </w:tabs>
              <w:rPr>
                <w:rFonts w:eastAsia="Calibri" w:cs="Times New Roman"/>
                <w:lang w:eastAsia="ru-RU"/>
              </w:rPr>
            </w:pPr>
            <w:r w:rsidRPr="005D0D22">
              <w:rPr>
                <w:rFonts w:eastAsia="Calibri" w:cs="Times New Roman"/>
                <w:lang w:eastAsia="ru-RU"/>
              </w:rPr>
              <w:t>ШТРАФЫ, САНКЦИИ, ВОЗМЕЩЕНИЕ УЩЕРБА</w:t>
            </w:r>
          </w:p>
        </w:tc>
      </w:tr>
      <w:tr w:rsidR="004B4CE3" w:rsidRPr="005D0D22" w:rsidTr="00DB5BE1">
        <w:tblPrEx>
          <w:tblBorders>
            <w:bottom w:val="single" w:sz="4" w:space="0" w:color="auto"/>
          </w:tblBorders>
          <w:tblLook w:val="0000"/>
        </w:tblPrEx>
        <w:trPr>
          <w:cantSplit/>
        </w:trPr>
        <w:tc>
          <w:tcPr>
            <w:tcW w:w="3544" w:type="dxa"/>
            <w:vAlign w:val="center"/>
          </w:tcPr>
          <w:p w:rsidR="004B4CE3" w:rsidRPr="005D0D22" w:rsidRDefault="004B4CE3" w:rsidP="00DB5BE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791 </w:t>
            </w:r>
            <w:r w:rsidRPr="005D0D22">
              <w:rPr>
                <w:rFonts w:cs="Times New Roman"/>
              </w:rPr>
              <w:t>1 16 10123 01 0001 140</w:t>
            </w:r>
          </w:p>
        </w:tc>
        <w:tc>
          <w:tcPr>
            <w:tcW w:w="6017" w:type="dxa"/>
          </w:tcPr>
          <w:p w:rsidR="004B4CE3" w:rsidRPr="005D0D22" w:rsidRDefault="004B4CE3" w:rsidP="00DB5BE1">
            <w:pPr>
              <w:jc w:val="both"/>
              <w:rPr>
                <w:rFonts w:cs="Times New Roman"/>
                <w:color w:val="000000"/>
              </w:rPr>
            </w:pPr>
            <w:r w:rsidRPr="005D0D22">
              <w:rPr>
                <w:rFonts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4B4CE3" w:rsidRPr="005D0D22" w:rsidTr="00DB5BE1">
        <w:tblPrEx>
          <w:tblBorders>
            <w:bottom w:val="single" w:sz="4" w:space="0" w:color="auto"/>
          </w:tblBorders>
          <w:tblLook w:val="0000"/>
        </w:tblPrEx>
        <w:trPr>
          <w:cantSplit/>
        </w:trPr>
        <w:tc>
          <w:tcPr>
            <w:tcW w:w="3544" w:type="dxa"/>
            <w:vAlign w:val="center"/>
          </w:tcPr>
          <w:p w:rsidR="004B4CE3" w:rsidRPr="005D0D22" w:rsidRDefault="004B4CE3" w:rsidP="00DB5BE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791 </w:t>
            </w:r>
            <w:r w:rsidRPr="005D0D22">
              <w:rPr>
                <w:rFonts w:cs="Times New Roman"/>
              </w:rPr>
              <w:t>1 16 10123 01 0002 140</w:t>
            </w:r>
          </w:p>
        </w:tc>
        <w:tc>
          <w:tcPr>
            <w:tcW w:w="6017" w:type="dxa"/>
          </w:tcPr>
          <w:p w:rsidR="004B4CE3" w:rsidRPr="005D0D22" w:rsidRDefault="004B4CE3" w:rsidP="00DB5BE1">
            <w:pPr>
              <w:jc w:val="both"/>
              <w:rPr>
                <w:rFonts w:cs="Times New Roman"/>
                <w:color w:val="000000"/>
              </w:rPr>
            </w:pPr>
            <w:r w:rsidRPr="005D0D22">
              <w:rPr>
                <w:rFonts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4B4CE3" w:rsidRPr="005D0D22" w:rsidTr="00DB5BE1">
        <w:tblPrEx>
          <w:tblBorders>
            <w:bottom w:val="single" w:sz="4" w:space="0" w:color="auto"/>
          </w:tblBorders>
          <w:tblLook w:val="0000"/>
        </w:tblPrEx>
        <w:trPr>
          <w:cantSplit/>
        </w:trPr>
        <w:tc>
          <w:tcPr>
            <w:tcW w:w="3544" w:type="dxa"/>
          </w:tcPr>
          <w:p w:rsidR="004B4CE3" w:rsidRPr="005D0D22" w:rsidRDefault="004B4CE3" w:rsidP="00DB5BE1">
            <w:pPr>
              <w:tabs>
                <w:tab w:val="left" w:pos="552"/>
              </w:tabs>
              <w:rPr>
                <w:rFonts w:eastAsia="Calibri" w:cs="Times New Roman"/>
                <w:lang w:eastAsia="ru-RU"/>
              </w:rPr>
            </w:pPr>
            <w:r w:rsidRPr="005D0D22">
              <w:rPr>
                <w:rFonts w:eastAsia="Calibri" w:cs="Times New Roman"/>
              </w:rPr>
              <w:t>000 2 07 00000 00 0000 000</w:t>
            </w:r>
          </w:p>
        </w:tc>
        <w:tc>
          <w:tcPr>
            <w:tcW w:w="6017" w:type="dxa"/>
          </w:tcPr>
          <w:p w:rsidR="004B4CE3" w:rsidRPr="005D0D22" w:rsidRDefault="004B4CE3" w:rsidP="00DB5BE1">
            <w:pPr>
              <w:tabs>
                <w:tab w:val="left" w:pos="552"/>
              </w:tabs>
              <w:rPr>
                <w:rFonts w:eastAsia="Calibri" w:cs="Times New Roman"/>
              </w:rPr>
            </w:pPr>
            <w:r w:rsidRPr="005D0D22">
              <w:rPr>
                <w:rFonts w:eastAsia="Calibri" w:cs="Times New Roman"/>
              </w:rPr>
              <w:t>ПРОЧИЕ БЕЗВОЗМЕЗДНЫЕ ПОСТУПЛЕНИЯ</w:t>
            </w:r>
          </w:p>
        </w:tc>
      </w:tr>
      <w:tr w:rsidR="004B4CE3" w:rsidRPr="005D0D22" w:rsidTr="00DB5BE1">
        <w:tblPrEx>
          <w:tblBorders>
            <w:bottom w:val="single" w:sz="4" w:space="0" w:color="auto"/>
          </w:tblBorders>
          <w:tblLook w:val="0000"/>
        </w:tblPrEx>
        <w:trPr>
          <w:cantSplit/>
        </w:trPr>
        <w:tc>
          <w:tcPr>
            <w:tcW w:w="3544" w:type="dxa"/>
            <w:vAlign w:val="center"/>
          </w:tcPr>
          <w:p w:rsidR="004B4CE3" w:rsidRPr="005D0D22" w:rsidRDefault="004B4CE3" w:rsidP="00DB5B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791 </w:t>
            </w:r>
            <w:r w:rsidRPr="005D0D22">
              <w:rPr>
                <w:rFonts w:cs="Times New Roman"/>
              </w:rPr>
              <w:t>2 07 05030 10 6100 150</w:t>
            </w:r>
          </w:p>
        </w:tc>
        <w:tc>
          <w:tcPr>
            <w:tcW w:w="6017" w:type="dxa"/>
          </w:tcPr>
          <w:p w:rsidR="004B4CE3" w:rsidRPr="005D0D22" w:rsidRDefault="004B4CE3" w:rsidP="00DB5BE1">
            <w:pPr>
              <w:jc w:val="both"/>
              <w:rPr>
                <w:rFonts w:cs="Times New Roman"/>
              </w:rPr>
            </w:pPr>
            <w:r w:rsidRPr="005D0D22">
              <w:rPr>
                <w:rFonts w:cs="Times New Roman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4B4CE3" w:rsidRPr="005D0D22" w:rsidTr="00DB5BE1">
        <w:tblPrEx>
          <w:tblBorders>
            <w:bottom w:val="single" w:sz="4" w:space="0" w:color="auto"/>
          </w:tblBorders>
          <w:tblLook w:val="0000"/>
        </w:tblPrEx>
        <w:trPr>
          <w:cantSplit/>
        </w:trPr>
        <w:tc>
          <w:tcPr>
            <w:tcW w:w="3544" w:type="dxa"/>
            <w:vAlign w:val="center"/>
          </w:tcPr>
          <w:p w:rsidR="004B4CE3" w:rsidRPr="005D0D22" w:rsidRDefault="004B4CE3" w:rsidP="00DB5B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791 </w:t>
            </w:r>
            <w:r w:rsidRPr="005D0D22">
              <w:rPr>
                <w:rFonts w:cs="Times New Roman"/>
              </w:rPr>
              <w:t>2 07 05030 10 6200 150</w:t>
            </w:r>
          </w:p>
        </w:tc>
        <w:tc>
          <w:tcPr>
            <w:tcW w:w="6017" w:type="dxa"/>
          </w:tcPr>
          <w:p w:rsidR="004B4CE3" w:rsidRPr="005D0D22" w:rsidRDefault="004B4CE3" w:rsidP="00DB5BE1">
            <w:pPr>
              <w:jc w:val="both"/>
              <w:rPr>
                <w:rFonts w:cs="Times New Roman"/>
              </w:rPr>
            </w:pPr>
            <w:r w:rsidRPr="005D0D22">
              <w:rPr>
                <w:rFonts w:cs="Times New Roman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B4CE3" w:rsidRPr="005D0D22" w:rsidTr="00DB5BE1">
        <w:tblPrEx>
          <w:tblBorders>
            <w:bottom w:val="single" w:sz="4" w:space="0" w:color="auto"/>
          </w:tblBorders>
          <w:tblLook w:val="0000"/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E3" w:rsidRPr="005D0D22" w:rsidRDefault="004B4CE3" w:rsidP="00DB5B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791 </w:t>
            </w:r>
            <w:r w:rsidRPr="005D0D22">
              <w:rPr>
                <w:rFonts w:cs="Times New Roman"/>
              </w:rPr>
              <w:t>2 07 05030 10 6300 150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3" w:rsidRPr="005D0D22" w:rsidRDefault="004B4CE3" w:rsidP="00DB5BE1">
            <w:pPr>
              <w:jc w:val="both"/>
              <w:rPr>
                <w:rFonts w:cs="Times New Roman"/>
                <w:color w:val="000000"/>
              </w:rPr>
            </w:pPr>
            <w:r w:rsidRPr="005D0D22">
              <w:rPr>
                <w:rFonts w:cs="Times New Roman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B4CE3" w:rsidRPr="005D0D22" w:rsidTr="00DB5BE1">
        <w:tblPrEx>
          <w:tblBorders>
            <w:bottom w:val="single" w:sz="4" w:space="0" w:color="auto"/>
          </w:tblBorders>
          <w:tblLook w:val="0000"/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E3" w:rsidRPr="005D0D22" w:rsidRDefault="004B4CE3" w:rsidP="00DB5B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791 </w:t>
            </w:r>
            <w:r w:rsidRPr="005D0D22">
              <w:rPr>
                <w:rFonts w:cs="Times New Roman"/>
              </w:rPr>
              <w:t>2 07 05030 10 6600 150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CE3" w:rsidRPr="005D0D22" w:rsidRDefault="004B4CE3" w:rsidP="00DB5BE1">
            <w:pPr>
              <w:jc w:val="both"/>
              <w:rPr>
                <w:rFonts w:cs="Times New Roman"/>
              </w:rPr>
            </w:pPr>
            <w:r w:rsidRPr="005D0D22">
              <w:rPr>
                <w:rFonts w:cs="Times New Roman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</w:tbl>
    <w:p w:rsidR="004B4CE3" w:rsidRPr="002C13D3" w:rsidRDefault="004B4CE3" w:rsidP="004B4CE3">
      <w:pPr>
        <w:jc w:val="center"/>
        <w:rPr>
          <w:rFonts w:eastAsia="Times New Roman" w:cs="Times New Roman"/>
          <w:lang w:eastAsia="ru-RU"/>
        </w:rPr>
      </w:pPr>
    </w:p>
    <w:p w:rsidR="004B4CE3" w:rsidRDefault="004B4CE3" w:rsidP="004B4CE3">
      <w:pPr>
        <w:jc w:val="center"/>
        <w:rPr>
          <w:rFonts w:eastAsia="Times New Roman" w:cs="Times New Roman"/>
          <w:lang w:eastAsia="ru-RU"/>
        </w:rPr>
      </w:pPr>
    </w:p>
    <w:p w:rsidR="004B4CE3" w:rsidRPr="00FB0BCC" w:rsidRDefault="004B4CE3" w:rsidP="004B4CE3">
      <w:pPr>
        <w:jc w:val="center"/>
        <w:rPr>
          <w:rFonts w:eastAsia="Times New Roman" w:cs="Times New Roman"/>
          <w:lang w:eastAsia="ru-RU"/>
        </w:rPr>
      </w:pPr>
    </w:p>
    <w:p w:rsidR="004B4CE3" w:rsidRPr="002C13D3" w:rsidRDefault="004B4CE3" w:rsidP="004B4CE3">
      <w:pPr>
        <w:widowControl/>
        <w:suppressAutoHyphens w:val="0"/>
        <w:spacing w:after="200" w:line="276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</w:rPr>
        <w:t>Управляющий делами                                           О.А.Волкова</w:t>
      </w:r>
    </w:p>
    <w:p w:rsidR="004B4CE3" w:rsidRPr="002C13D3" w:rsidRDefault="004B4CE3" w:rsidP="004B4CE3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B4CE3" w:rsidRPr="002C13D3" w:rsidRDefault="004B4CE3" w:rsidP="004B4CE3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B4CE3" w:rsidRPr="002C13D3" w:rsidRDefault="004B4CE3" w:rsidP="004B4CE3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B4CE3" w:rsidRPr="002C13D3" w:rsidRDefault="004B4CE3" w:rsidP="004B4CE3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B4CE3" w:rsidRPr="002C13D3" w:rsidRDefault="004B4CE3" w:rsidP="004B4CE3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F7256" w:rsidRPr="00657F7F" w:rsidRDefault="00EF7256" w:rsidP="00EF7256">
      <w:pPr>
        <w:ind w:left="4956"/>
        <w:rPr>
          <w:rFonts w:cs="Times New Roman"/>
          <w:b/>
          <w:sz w:val="28"/>
          <w:szCs w:val="28"/>
        </w:rPr>
      </w:pPr>
    </w:p>
    <w:sectPr w:rsidR="00EF7256" w:rsidRPr="00657F7F" w:rsidSect="00EC46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C25"/>
    <w:multiLevelType w:val="multilevel"/>
    <w:tmpl w:val="316ED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47800"/>
    <w:multiLevelType w:val="multilevel"/>
    <w:tmpl w:val="CB22938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338AB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A13D0"/>
    <w:multiLevelType w:val="multilevel"/>
    <w:tmpl w:val="72BC37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129D4"/>
    <w:multiLevelType w:val="multilevel"/>
    <w:tmpl w:val="EFDEDA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C4FEF"/>
    <w:multiLevelType w:val="multilevel"/>
    <w:tmpl w:val="7F8A3A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92495"/>
    <w:multiLevelType w:val="multilevel"/>
    <w:tmpl w:val="5D6EBA2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064B1"/>
    <w:multiLevelType w:val="multilevel"/>
    <w:tmpl w:val="712C2F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B24C3"/>
    <w:multiLevelType w:val="multilevel"/>
    <w:tmpl w:val="FE7CA1F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C1FD7"/>
    <w:multiLevelType w:val="multilevel"/>
    <w:tmpl w:val="3F842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A06053"/>
    <w:multiLevelType w:val="multilevel"/>
    <w:tmpl w:val="185E4B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2D2A9F"/>
    <w:multiLevelType w:val="multilevel"/>
    <w:tmpl w:val="8072283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13241A"/>
    <w:multiLevelType w:val="multilevel"/>
    <w:tmpl w:val="4A26290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C80E22"/>
    <w:multiLevelType w:val="hybridMultilevel"/>
    <w:tmpl w:val="C2F4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436FD"/>
    <w:multiLevelType w:val="multilevel"/>
    <w:tmpl w:val="75F837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CA12F9"/>
    <w:multiLevelType w:val="multilevel"/>
    <w:tmpl w:val="0AB6392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012302"/>
    <w:multiLevelType w:val="hybridMultilevel"/>
    <w:tmpl w:val="F454C720"/>
    <w:lvl w:ilvl="0" w:tplc="A40273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9B432BE"/>
    <w:multiLevelType w:val="hybridMultilevel"/>
    <w:tmpl w:val="531CDB8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AD645C"/>
    <w:multiLevelType w:val="hybridMultilevel"/>
    <w:tmpl w:val="833035C8"/>
    <w:lvl w:ilvl="0" w:tplc="BABAF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95922"/>
    <w:multiLevelType w:val="multilevel"/>
    <w:tmpl w:val="837C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FA4958"/>
    <w:multiLevelType w:val="multilevel"/>
    <w:tmpl w:val="D9669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B0673D"/>
    <w:multiLevelType w:val="multilevel"/>
    <w:tmpl w:val="5428F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5">
    <w:nsid w:val="6DD4374D"/>
    <w:multiLevelType w:val="multilevel"/>
    <w:tmpl w:val="93326C9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F71997"/>
    <w:multiLevelType w:val="multilevel"/>
    <w:tmpl w:val="D02A8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9E3030"/>
    <w:multiLevelType w:val="multilevel"/>
    <w:tmpl w:val="CA42E27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5"/>
  </w:num>
  <w:num w:numId="5">
    <w:abstractNumId w:val="27"/>
  </w:num>
  <w:num w:numId="6">
    <w:abstractNumId w:val="12"/>
  </w:num>
  <w:num w:numId="7">
    <w:abstractNumId w:val="17"/>
  </w:num>
  <w:num w:numId="8">
    <w:abstractNumId w:val="13"/>
  </w:num>
  <w:num w:numId="9">
    <w:abstractNumId w:val="7"/>
  </w:num>
  <w:num w:numId="10">
    <w:abstractNumId w:val="4"/>
  </w:num>
  <w:num w:numId="11">
    <w:abstractNumId w:val="26"/>
  </w:num>
  <w:num w:numId="12">
    <w:abstractNumId w:val="1"/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25"/>
  </w:num>
  <w:num w:numId="18">
    <w:abstractNumId w:val="0"/>
  </w:num>
  <w:num w:numId="19">
    <w:abstractNumId w:val="2"/>
  </w:num>
  <w:num w:numId="20">
    <w:abstractNumId w:val="15"/>
  </w:num>
  <w:num w:numId="21">
    <w:abstractNumId w:val="23"/>
  </w:num>
  <w:num w:numId="22">
    <w:abstractNumId w:val="19"/>
  </w:num>
  <w:num w:numId="23">
    <w:abstractNumId w:val="14"/>
  </w:num>
  <w:num w:numId="24">
    <w:abstractNumId w:val="3"/>
  </w:num>
  <w:num w:numId="25">
    <w:abstractNumId w:val="6"/>
  </w:num>
  <w:num w:numId="26">
    <w:abstractNumId w:val="22"/>
  </w:num>
  <w:num w:numId="27">
    <w:abstractNumId w:val="2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076ED"/>
    <w:rsid w:val="00020E2B"/>
    <w:rsid w:val="00051412"/>
    <w:rsid w:val="0008144A"/>
    <w:rsid w:val="00097FBB"/>
    <w:rsid w:val="000B4733"/>
    <w:rsid w:val="000C4081"/>
    <w:rsid w:val="001501A2"/>
    <w:rsid w:val="00156476"/>
    <w:rsid w:val="00177B34"/>
    <w:rsid w:val="001C5A2B"/>
    <w:rsid w:val="00217CDF"/>
    <w:rsid w:val="00221607"/>
    <w:rsid w:val="00226761"/>
    <w:rsid w:val="00284776"/>
    <w:rsid w:val="002F709C"/>
    <w:rsid w:val="003076ED"/>
    <w:rsid w:val="00324AE6"/>
    <w:rsid w:val="00343BCB"/>
    <w:rsid w:val="003626C8"/>
    <w:rsid w:val="003640F7"/>
    <w:rsid w:val="00367389"/>
    <w:rsid w:val="003C1BBF"/>
    <w:rsid w:val="003E0C76"/>
    <w:rsid w:val="00474C9E"/>
    <w:rsid w:val="00492DD4"/>
    <w:rsid w:val="004A2245"/>
    <w:rsid w:val="004B4CE3"/>
    <w:rsid w:val="004D09C9"/>
    <w:rsid w:val="005632E7"/>
    <w:rsid w:val="005A37A6"/>
    <w:rsid w:val="00625B5E"/>
    <w:rsid w:val="006418F4"/>
    <w:rsid w:val="006D3F1A"/>
    <w:rsid w:val="007A50D1"/>
    <w:rsid w:val="007B4F91"/>
    <w:rsid w:val="007D2FA1"/>
    <w:rsid w:val="00816CCE"/>
    <w:rsid w:val="00837952"/>
    <w:rsid w:val="00852AB2"/>
    <w:rsid w:val="00861FFE"/>
    <w:rsid w:val="008C1BF4"/>
    <w:rsid w:val="008E2741"/>
    <w:rsid w:val="008E5C82"/>
    <w:rsid w:val="00942F23"/>
    <w:rsid w:val="00951CDC"/>
    <w:rsid w:val="00982C0A"/>
    <w:rsid w:val="009B5BAB"/>
    <w:rsid w:val="009C0AE5"/>
    <w:rsid w:val="009F066A"/>
    <w:rsid w:val="009F3DC1"/>
    <w:rsid w:val="00A005BD"/>
    <w:rsid w:val="00B16A3B"/>
    <w:rsid w:val="00B33F4D"/>
    <w:rsid w:val="00B768E5"/>
    <w:rsid w:val="00BC401B"/>
    <w:rsid w:val="00C4093D"/>
    <w:rsid w:val="00C66BA8"/>
    <w:rsid w:val="00CB40C6"/>
    <w:rsid w:val="00CD6A7C"/>
    <w:rsid w:val="00CD7A20"/>
    <w:rsid w:val="00CF3FE6"/>
    <w:rsid w:val="00D30CA7"/>
    <w:rsid w:val="00D53116"/>
    <w:rsid w:val="00D648E8"/>
    <w:rsid w:val="00E635CA"/>
    <w:rsid w:val="00E913BE"/>
    <w:rsid w:val="00EA3320"/>
    <w:rsid w:val="00EC4646"/>
    <w:rsid w:val="00EF7256"/>
    <w:rsid w:val="00F07975"/>
    <w:rsid w:val="00F56659"/>
    <w:rsid w:val="00F66006"/>
    <w:rsid w:val="00F81FC5"/>
    <w:rsid w:val="00F93159"/>
    <w:rsid w:val="00F950D9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6ED"/>
    <w:pPr>
      <w:spacing w:after="120"/>
    </w:pPr>
  </w:style>
  <w:style w:type="character" w:customStyle="1" w:styleId="a4">
    <w:name w:val="Основной текст Знак"/>
    <w:basedOn w:val="a0"/>
    <w:link w:val="a3"/>
    <w:rsid w:val="003076ED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5">
    <w:name w:val="Strong"/>
    <w:qFormat/>
    <w:rsid w:val="003076ED"/>
    <w:rPr>
      <w:b/>
      <w:bCs/>
    </w:rPr>
  </w:style>
  <w:style w:type="paragraph" w:styleId="a6">
    <w:name w:val="Normal (Web)"/>
    <w:basedOn w:val="a"/>
    <w:rsid w:val="003076ED"/>
    <w:pPr>
      <w:widowControl/>
      <w:suppressAutoHyphens w:val="0"/>
      <w:spacing w:before="45" w:after="105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3076ED"/>
    <w:rPr>
      <w:color w:val="000080"/>
      <w:u w:val="single"/>
    </w:rPr>
  </w:style>
  <w:style w:type="paragraph" w:styleId="a8">
    <w:name w:val="No Spacing"/>
    <w:uiPriority w:val="1"/>
    <w:qFormat/>
    <w:rsid w:val="003076E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076E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3076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link w:val="ConsPlusNormal0"/>
    <w:rsid w:val="00861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61F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4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C4093D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C409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F3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4D0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F7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EF7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10BE5AED03A3704D47A5BF982DA8EF96FB5F8507024FB0DB476B7896OFS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37ED9-B285-4FCD-96D8-07563E93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25</Pages>
  <Words>8754</Words>
  <Characters>49904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SVO</cp:lastModifiedBy>
  <cp:revision>7</cp:revision>
  <cp:lastPrinted>2020-02-12T10:33:00Z</cp:lastPrinted>
  <dcterms:created xsi:type="dcterms:W3CDTF">2019-12-25T07:35:00Z</dcterms:created>
  <dcterms:modified xsi:type="dcterms:W3CDTF">2020-02-12T10:43:00Z</dcterms:modified>
</cp:coreProperties>
</file>